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EE1" w:rsidRPr="008D0EE1" w:rsidRDefault="008D0EE1" w:rsidP="008D0EE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แผนการจัดการเรียนรู้ที่</w:t>
      </w:r>
      <w:r w:rsidRPr="008D0EE1">
        <w:rPr>
          <w:rFonts w:ascii="TH Sarabun New" w:hAnsi="TH Sarabun New" w:cs="TH Sarabun New"/>
          <w:b/>
          <w:bCs/>
          <w:sz w:val="32"/>
          <w:szCs w:val="32"/>
        </w:rPr>
        <w:t xml:space="preserve"> 16</w:t>
      </w:r>
    </w:p>
    <w:p w:rsidR="008D0EE1" w:rsidRP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หน่วยที่</w:t>
      </w:r>
      <w:r w:rsidRPr="008D0EE1">
        <w:rPr>
          <w:rFonts w:ascii="TH Sarabun New" w:hAnsi="TH Sarabun New" w:cs="TH Sarabun New"/>
          <w:b/>
          <w:bCs/>
          <w:sz w:val="32"/>
          <w:szCs w:val="32"/>
        </w:rPr>
        <w:t xml:space="preserve"> 3 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การใช้จ่ายเงินในชีวิตประจำวัน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Pr="008D0EE1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</w:t>
      </w:r>
    </w:p>
    <w:p w:rsidR="008D0EE1" w:rsidRP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สาระเศรษฐศาสตร์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รายวิชาสังคมศึกษา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ชั้นประถมศึกษาปีที่</w:t>
      </w:r>
      <w:r w:rsidRPr="008D0EE1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มาตรฐาน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Pr="008D0EE1">
        <w:rPr>
          <w:rFonts w:ascii="TH Sarabun New" w:hAnsi="TH Sarabun New" w:cs="TH Sarabun New"/>
          <w:b/>
          <w:bCs/>
          <w:sz w:val="32"/>
          <w:szCs w:val="32"/>
        </w:rPr>
        <w:t xml:space="preserve"> 3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D0EE1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เข้าใจและสามารถบริหารจัดการทรัพยากรในการผลิตและการบริโภค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การใช้ทรัพยากร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:rsidR="008D0EE1" w:rsidRDefault="008D0EE1" w:rsidP="008D0EE1">
      <w:pPr>
        <w:spacing w:after="0" w:line="240" w:lineRule="auto"/>
        <w:ind w:left="720"/>
        <w:rPr>
          <w:rFonts w:ascii="TH Sarabun New" w:hAnsi="TH Sarabun New" w:cs="TH Sarabun New"/>
          <w:b/>
          <w:bCs/>
          <w:sz w:val="32"/>
          <w:szCs w:val="32"/>
        </w:rPr>
      </w:pP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ที่มีอยู่จำกัดได้อย่างมีประสิทธิภาพและคุ้มค่า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รวมทั้งเข้าใจหลักการของเศรษฐกิจพอเพียง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เพื่อการดำรงชีวิตอย่างมีดุลยภาพ</w:t>
      </w:r>
    </w:p>
    <w:p w:rsidR="008D0EE1" w:rsidRPr="002C22BD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ครูประจำชั้น </w:t>
      </w:r>
    </w:p>
    <w:p w:rsidR="008D0EE1" w:rsidRPr="008D0EE1" w:rsidRDefault="008D0EE1" w:rsidP="008D0EE1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 w:rsidRPr="002C22BD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8D0EE1" w:rsidRP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D0EE1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ความคิดรวบยอด</w:t>
      </w:r>
    </w:p>
    <w:p w:rsidR="008D0EE1" w:rsidRPr="008D0EE1" w:rsidRDefault="008D0EE1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 w:hint="cs"/>
          <w:sz w:val="32"/>
          <w:szCs w:val="32"/>
          <w:cs/>
        </w:rPr>
        <w:t>การใช้จ่ายเงินในชีวิตประจำวันเพื่อซื้อสินค้าและบริการ</w:t>
      </w:r>
      <w:r w:rsidRPr="008D0EE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เราควรใช้จ่ายอย่างประหยัดเพื่อจะได้มีเงินเหลือเก็บไว้เป็นเงินออม</w:t>
      </w:r>
      <w:r w:rsidRPr="008D0EE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เพื่อจะได้นำออกมาใช้เมื่อมีความจำเป็นหรือในยามฉุกเฉิน</w:t>
      </w:r>
      <w:r w:rsidRPr="008D0EE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ถ้าเราใช้เงินมากกว่ารายได้ที่มีอยู่จะทำให้เราเป็นหนี้</w:t>
      </w:r>
      <w:r w:rsidRPr="008D0EE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และจะไม่มีเงินเก็บไว้ใช้ในเวลาที่จำเป็น</w:t>
      </w:r>
      <w:r w:rsidRPr="008D0EE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ดังนั้นเราทุกคนจึงจำเป็นต้องเก็บออมเงินไว้สำหรับใช้จ่ายในเวลาจำเป็นในอนาคต</w:t>
      </w:r>
    </w:p>
    <w:p w:rsidR="008D0EE1" w:rsidRP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D0EE1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</w:t>
      </w:r>
    </w:p>
    <w:p w:rsidR="008D0EE1" w:rsidRPr="008D0EE1" w:rsidRDefault="008D0EE1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 w:hint="cs"/>
          <w:sz w:val="32"/>
          <w:szCs w:val="32"/>
          <w:cs/>
        </w:rPr>
        <w:t>ยกตัวอย่างการใช้จ่ายเงินในชีวิต</w:t>
      </w:r>
      <w:r w:rsidRPr="008D0EE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ประจำวันที่ไม่เกินตัวและเห็นประโยชน์ของการออม</w:t>
      </w:r>
    </w:p>
    <w:p w:rsidR="008D0EE1" w:rsidRP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D0EE1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จุดประสงค์การเรียนรู้</w:t>
      </w:r>
    </w:p>
    <w:p w:rsidR="008D0EE1" w:rsidRPr="008D0EE1" w:rsidRDefault="008D0EE1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 w:hint="cs"/>
          <w:sz w:val="32"/>
          <w:szCs w:val="32"/>
          <w:cs/>
        </w:rPr>
        <w:t>บอกประโยชน์ของการใช้จ่ายเงินที่ไม่เกินตัวและโทษของใช้จ่ายเงินเกินตัวได้</w:t>
      </w:r>
    </w:p>
    <w:p w:rsidR="008D0EE1" w:rsidRP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D0EE1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สมรรถนะสำคัญของผู้เรียน</w:t>
      </w:r>
    </w:p>
    <w:p w:rsidR="008D0EE1" w:rsidRPr="008D0EE1" w:rsidRDefault="008D0EE1" w:rsidP="008D0E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ความสามารถในการสื่อสาร</w:t>
      </w:r>
    </w:p>
    <w:p w:rsidR="008D0EE1" w:rsidRPr="008D0EE1" w:rsidRDefault="008D0EE1" w:rsidP="008D0E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ความสามารถในการคิด</w:t>
      </w:r>
    </w:p>
    <w:p w:rsidR="008D0EE1" w:rsidRPr="008D0EE1" w:rsidRDefault="008D0EE1" w:rsidP="008D0E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ความสามารถในการแก้ปัญหา</w:t>
      </w:r>
    </w:p>
    <w:p w:rsidR="008D0EE1" w:rsidRPr="008D0EE1" w:rsidRDefault="008D0EE1" w:rsidP="008D0E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ความสามารถในการใช้ทักษะชีวิต</w:t>
      </w:r>
    </w:p>
    <w:p w:rsidR="008D0EE1" w:rsidRP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D0EE1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คุณลักษณะอันพึงประสงค์</w:t>
      </w:r>
    </w:p>
    <w:p w:rsidR="008D0EE1" w:rsidRPr="008D0EE1" w:rsidRDefault="008D0EE1" w:rsidP="008D0E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มีวินัย</w:t>
      </w:r>
    </w:p>
    <w:p w:rsidR="008D0EE1" w:rsidRPr="008D0EE1" w:rsidRDefault="008D0EE1" w:rsidP="008D0E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ใฝ่เรียนรู้</w:t>
      </w:r>
    </w:p>
    <w:p w:rsidR="008D0EE1" w:rsidRPr="008D0EE1" w:rsidRDefault="008D0EE1" w:rsidP="008D0E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อยู่อย่างพอเพียง</w:t>
      </w:r>
    </w:p>
    <w:p w:rsidR="008D0EE1" w:rsidRPr="008D0EE1" w:rsidRDefault="008D0EE1" w:rsidP="008D0E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มุ่งมั่นในการทำงาน</w:t>
      </w:r>
    </w:p>
    <w:p w:rsidR="008D0EE1" w:rsidRPr="008D0EE1" w:rsidRDefault="008D0EE1" w:rsidP="008D0E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รักความเป็นไทย</w:t>
      </w:r>
    </w:p>
    <w:p w:rsidR="004576D1" w:rsidRDefault="008D0EE1" w:rsidP="008D0E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มีจิตสาธารณะ</w:t>
      </w:r>
    </w:p>
    <w:p w:rsidR="008D0EE1" w:rsidRP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D0EE1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ค่านิยมหลัก</w:t>
      </w:r>
      <w:r w:rsidRPr="008D0EE1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ประการ</w:t>
      </w:r>
    </w:p>
    <w:p w:rsidR="008D0EE1" w:rsidRPr="008D0EE1" w:rsidRDefault="008D0EE1" w:rsidP="008D0E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ซื่อสัตย์</w:t>
      </w:r>
      <w:r w:rsidRPr="008D0EE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เสียสละ</w:t>
      </w:r>
      <w:r w:rsidRPr="008D0EE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อดทน</w:t>
      </w:r>
    </w:p>
    <w:p w:rsidR="008D0EE1" w:rsidRPr="008D0EE1" w:rsidRDefault="008D0EE1" w:rsidP="008D0E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ใฝ่หาความรู้</w:t>
      </w:r>
      <w:r w:rsidRPr="008D0EE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หมั่นศึกษาเล่าเรียนทั้งทางตรง</w:t>
      </w:r>
      <w:r w:rsidRPr="008D0EE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และทางอ้อม</w:t>
      </w:r>
    </w:p>
    <w:p w:rsidR="008D0EE1" w:rsidRPr="008D0EE1" w:rsidRDefault="008D0EE1" w:rsidP="008D0E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  <w:cs/>
        </w:rPr>
        <w:lastRenderedPageBreak/>
        <w:t xml:space="preserve">-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มีระเบียบวินัย</w:t>
      </w:r>
      <w:r w:rsidRPr="008D0EE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เคารพกฎหมาย</w:t>
      </w:r>
      <w:r w:rsidRPr="008D0EE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ผู้น้อยรู้จักการเคารพผู้ใหญ่</w:t>
      </w:r>
    </w:p>
    <w:p w:rsidR="008D0EE1" w:rsidRPr="008D0EE1" w:rsidRDefault="008D0EE1" w:rsidP="008D0E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มีสติรู้ตัว</w:t>
      </w:r>
      <w:r w:rsidRPr="008D0EE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รู้คิด</w:t>
      </w:r>
      <w:r w:rsidRPr="008D0EE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รู้ทำ</w:t>
      </w:r>
    </w:p>
    <w:p w:rsidR="008D0EE1" w:rsidRP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D0EE1">
        <w:rPr>
          <w:rFonts w:ascii="TH Sarabun New" w:hAnsi="TH Sarabun New" w:cs="TH Sarabun New"/>
          <w:b/>
          <w:bCs/>
          <w:sz w:val="32"/>
          <w:szCs w:val="32"/>
        </w:rPr>
        <w:t>7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สาระการเรียนรู้</w:t>
      </w:r>
    </w:p>
    <w:p w:rsidR="008D0EE1" w:rsidRPr="008D0EE1" w:rsidRDefault="008D0EE1" w:rsidP="008D0E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การใช้จ่ายเงินในชีวิตประจำวันเพื่อซื้อสินค้าและบริการ</w:t>
      </w:r>
    </w:p>
    <w:p w:rsidR="008D0EE1" w:rsidRPr="008D0EE1" w:rsidRDefault="008D0EE1" w:rsidP="008D0E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ประโยชน์ของการใช้จ่ายเงินที่ไม่เกินตัว</w:t>
      </w:r>
    </w:p>
    <w:p w:rsidR="008D0EE1" w:rsidRPr="008D0EE1" w:rsidRDefault="008D0EE1" w:rsidP="008D0E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โทษของการใช้จ่ายเงินเกินตัว</w:t>
      </w:r>
    </w:p>
    <w:p w:rsidR="008D0EE1" w:rsidRP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D0EE1">
        <w:rPr>
          <w:rFonts w:ascii="TH Sarabun New" w:hAnsi="TH Sarabun New" w:cs="TH Sarabun New"/>
          <w:b/>
          <w:bCs/>
          <w:sz w:val="32"/>
          <w:szCs w:val="32"/>
        </w:rPr>
        <w:t>8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ชิ้นงาน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หลักฐานร่องรอยแสดงความรู้</w:t>
      </w:r>
    </w:p>
    <w:p w:rsidR="008D0EE1" w:rsidRPr="008D0EE1" w:rsidRDefault="008D0EE1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 w:hint="cs"/>
          <w:sz w:val="32"/>
          <w:szCs w:val="32"/>
          <w:cs/>
        </w:rPr>
        <w:t>ใบงานกลุ่ม</w:t>
      </w:r>
    </w:p>
    <w:p w:rsidR="008D0EE1" w:rsidRP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D0EE1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กิจกรรมการเรียนรู้</w:t>
      </w:r>
    </w:p>
    <w:p w:rsidR="008D0EE1" w:rsidRPr="008D0EE1" w:rsidRDefault="008D0EE1" w:rsidP="008D0EE1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8D0EE1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>-</w:t>
      </w:r>
      <w:r w:rsidRPr="008D0EE1">
        <w:rPr>
          <w:rFonts w:ascii="TH Sarabun New" w:hAnsi="TH Sarabun New" w:cs="TH Sarabun New"/>
          <w:b/>
          <w:bCs/>
          <w:sz w:val="32"/>
          <w:szCs w:val="32"/>
        </w:rPr>
        <w:t>2</w:t>
      </w:r>
    </w:p>
    <w:p w:rsidR="008D0EE1" w:rsidRPr="008D0EE1" w:rsidRDefault="008D0EE1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</w:rPr>
        <w:t>1</w:t>
      </w:r>
      <w:r w:rsidRPr="008D0EE1">
        <w:rPr>
          <w:rFonts w:ascii="TH Sarabun New" w:hAnsi="TH Sarabun New" w:cs="TH Sarabun New"/>
          <w:sz w:val="32"/>
          <w:szCs w:val="32"/>
          <w:cs/>
        </w:rPr>
        <w:t>.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นักเรียนร่วมกันทบทวนความรู้จากครั้งที่แล้วถึงเรื่องของการใช้สินค้าและบริการอย่างคุ้มค่าและครู</w:t>
      </w:r>
    </w:p>
    <w:p w:rsidR="008D0EE1" w:rsidRPr="008D0EE1" w:rsidRDefault="008D0EE1" w:rsidP="008D0E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 w:hint="cs"/>
          <w:sz w:val="32"/>
          <w:szCs w:val="32"/>
          <w:cs/>
        </w:rPr>
        <w:t>เชื่องโยงถึงเรื่องการใช้จ่ายเพื่อซื้อสินค้าและบริการ</w:t>
      </w:r>
    </w:p>
    <w:p w:rsidR="008D0EE1" w:rsidRPr="008D0EE1" w:rsidRDefault="008D0EE1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</w:rPr>
        <w:t>2</w:t>
      </w:r>
      <w:r w:rsidRPr="008D0EE1">
        <w:rPr>
          <w:rFonts w:ascii="TH Sarabun New" w:hAnsi="TH Sarabun New" w:cs="TH Sarabun New"/>
          <w:sz w:val="32"/>
          <w:szCs w:val="32"/>
          <w:cs/>
        </w:rPr>
        <w:t>.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ครูอธิบายและยกตัวอย่างให้นักเรียนเข้าใจถึงลักษณะของการใช้จ่ายเงินที่ไม่เกินตัวและการใช้</w:t>
      </w:r>
    </w:p>
    <w:p w:rsidR="008D0EE1" w:rsidRPr="008D0EE1" w:rsidRDefault="008D0EE1" w:rsidP="008D0E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 w:hint="cs"/>
          <w:sz w:val="32"/>
          <w:szCs w:val="32"/>
          <w:cs/>
        </w:rPr>
        <w:t>จ่ายเงินที่เกินตัว</w:t>
      </w:r>
    </w:p>
    <w:p w:rsidR="008D0EE1" w:rsidRPr="008D0EE1" w:rsidRDefault="008D0EE1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</w:rPr>
        <w:t>3</w:t>
      </w:r>
      <w:r w:rsidRPr="008D0EE1">
        <w:rPr>
          <w:rFonts w:ascii="TH Sarabun New" w:hAnsi="TH Sarabun New" w:cs="TH Sarabun New"/>
          <w:sz w:val="32"/>
          <w:szCs w:val="32"/>
          <w:cs/>
        </w:rPr>
        <w:t>.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แบ่งกลุ่มนักเรียนออกเป็นกลุ่มๆ</w:t>
      </w:r>
      <w:r w:rsidRPr="008D0EE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ละ</w:t>
      </w:r>
      <w:r w:rsidRPr="008D0EE1">
        <w:rPr>
          <w:rFonts w:ascii="TH Sarabun New" w:hAnsi="TH Sarabun New" w:cs="TH Sarabun New"/>
          <w:sz w:val="32"/>
          <w:szCs w:val="32"/>
        </w:rPr>
        <w:t xml:space="preserve"> 3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8D0EE1">
        <w:rPr>
          <w:rFonts w:ascii="TH Sarabun New" w:hAnsi="TH Sarabun New" w:cs="TH Sarabun New"/>
          <w:sz w:val="32"/>
          <w:szCs w:val="32"/>
        </w:rPr>
        <w:t xml:space="preserve"> 5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คน</w:t>
      </w:r>
    </w:p>
    <w:p w:rsidR="008D0EE1" w:rsidRPr="008D0EE1" w:rsidRDefault="008D0EE1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</w:rPr>
        <w:t>4</w:t>
      </w:r>
      <w:r w:rsidRPr="008D0EE1">
        <w:rPr>
          <w:rFonts w:ascii="TH Sarabun New" w:hAnsi="TH Sarabun New" w:cs="TH Sarabun New"/>
          <w:sz w:val="32"/>
          <w:szCs w:val="32"/>
          <w:cs/>
        </w:rPr>
        <w:t>.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ครูแจกใบงานกลุ่ม</w:t>
      </w:r>
      <w:r w:rsidRPr="008D0EE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เรื่องประโยชน์ของการใช้จ่ายเงินไม่เกินตัวและโทษของการใช้จ่ายเงินเกินตัว</w:t>
      </w:r>
    </w:p>
    <w:p w:rsidR="008D0EE1" w:rsidRPr="008D0EE1" w:rsidRDefault="008D0EE1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</w:rPr>
        <w:t>5</w:t>
      </w:r>
      <w:r w:rsidRPr="008D0EE1">
        <w:rPr>
          <w:rFonts w:ascii="TH Sarabun New" w:hAnsi="TH Sarabun New" w:cs="TH Sarabun New"/>
          <w:sz w:val="32"/>
          <w:szCs w:val="32"/>
          <w:cs/>
        </w:rPr>
        <w:t>.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ครูอธิบายการทำงานกลุ่มโดยให้นักเรียนแต่ละกลุ่มร่วมกันระดมความคิดว่าประโยชน์ของการใช้</w:t>
      </w:r>
    </w:p>
    <w:p w:rsidR="008D0EE1" w:rsidRPr="008D0EE1" w:rsidRDefault="008D0EE1" w:rsidP="008D0E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 w:hint="cs"/>
          <w:sz w:val="32"/>
          <w:szCs w:val="32"/>
          <w:cs/>
        </w:rPr>
        <w:t>จ่ายเงินไม่เกินตัวและโทษของการใช้จ่ายเงินเกินตัวมีอะไรบ้าง</w:t>
      </w:r>
    </w:p>
    <w:p w:rsidR="008D0EE1" w:rsidRPr="008D0EE1" w:rsidRDefault="008D0EE1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</w:rPr>
        <w:t>6</w:t>
      </w:r>
      <w:r w:rsidRPr="008D0EE1">
        <w:rPr>
          <w:rFonts w:ascii="TH Sarabun New" w:hAnsi="TH Sarabun New" w:cs="TH Sarabun New"/>
          <w:sz w:val="32"/>
          <w:szCs w:val="32"/>
          <w:cs/>
        </w:rPr>
        <w:t>.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ครูกำหนดเวลาในการทำงานกลุ่ม</w:t>
      </w:r>
      <w:r w:rsidRPr="008D0EE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เมื่อหมดเวลาให้แต่ละกลุ่มเสนอผลงานหน้าชั้นเรียน</w:t>
      </w:r>
    </w:p>
    <w:p w:rsidR="008D0EE1" w:rsidRPr="008D0EE1" w:rsidRDefault="008D0EE1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</w:rPr>
        <w:t>7</w:t>
      </w:r>
      <w:r w:rsidRPr="008D0EE1">
        <w:rPr>
          <w:rFonts w:ascii="TH Sarabun New" w:hAnsi="TH Sarabun New" w:cs="TH Sarabun New"/>
          <w:sz w:val="32"/>
          <w:szCs w:val="32"/>
          <w:cs/>
        </w:rPr>
        <w:t>.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นักเรียนร่วมกันสรุปถึงประโยชน์ของการใช้จ่ายเงินไม่เกินตัวและโทษของการใช้จ่ายเงินเกินจากทุก</w:t>
      </w:r>
    </w:p>
    <w:p w:rsidR="008D0EE1" w:rsidRPr="008D0EE1" w:rsidRDefault="008D0EE1" w:rsidP="008D0E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 w:hint="cs"/>
          <w:sz w:val="32"/>
          <w:szCs w:val="32"/>
          <w:cs/>
        </w:rPr>
        <w:t>กลุ่มที่นำเสนอมา</w:t>
      </w:r>
    </w:p>
    <w:p w:rsidR="008D0EE1" w:rsidRP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D0EE1">
        <w:rPr>
          <w:rFonts w:ascii="TH Sarabun New" w:hAnsi="TH Sarabun New" w:cs="TH Sarabun New"/>
          <w:b/>
          <w:bCs/>
          <w:sz w:val="32"/>
          <w:szCs w:val="32"/>
        </w:rPr>
        <w:t>10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8D0EE1" w:rsidRPr="008D0EE1" w:rsidRDefault="008D0EE1" w:rsidP="008D0EE1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8D0EE1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สื่อการเรียนรู้</w:t>
      </w:r>
    </w:p>
    <w:p w:rsidR="008D0EE1" w:rsidRDefault="008D0EE1" w:rsidP="008D0E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หนังสือเรียนรายวิชาพื้นฐาน</w:t>
      </w:r>
      <w:r w:rsidRPr="008D0EE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8D0EE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วัฒนธรรมและการดำเนินชีวิตในสังคม</w:t>
      </w:r>
      <w:r w:rsidRPr="008D0EE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8D0EE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8D0EE1">
        <w:rPr>
          <w:rFonts w:ascii="TH Sarabun New" w:hAnsi="TH Sarabun New" w:cs="TH Sarabun New"/>
          <w:sz w:val="32"/>
          <w:szCs w:val="32"/>
        </w:rPr>
        <w:t xml:space="preserve"> 1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8D0EE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8D0EE1" w:rsidRPr="008D0EE1" w:rsidRDefault="008D0EE1" w:rsidP="008D0E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ใบงานกลุ่ม</w:t>
      </w:r>
      <w:r w:rsidRPr="008D0EE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8D0EE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“ประโยชน์ของการใช้จ่ายเงินไม่เกินตัวและโทษของการใช้จ่ายเงินเกินตัว”</w:t>
      </w:r>
    </w:p>
    <w:p w:rsidR="008D0EE1" w:rsidRP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D0EE1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8D0EE1" w:rsidRPr="008D0EE1" w:rsidRDefault="008D0EE1" w:rsidP="008D0E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ห้องสมุดกลุ่มสาระการเรียนรู้</w:t>
      </w:r>
    </w:p>
    <w:p w:rsidR="008D0EE1" w:rsidRDefault="008D0EE1" w:rsidP="008D0E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ห้องสมุดโรงเรียน</w:t>
      </w:r>
    </w:p>
    <w:p w:rsidR="008D0EE1" w:rsidRPr="008D0EE1" w:rsidRDefault="008D0EE1" w:rsidP="008D0E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ห้องสมุดชุมชน</w:t>
      </w:r>
    </w:p>
    <w:p w:rsidR="008D0EE1" w:rsidRDefault="008D0EE1" w:rsidP="008D0E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  <w:cs/>
        </w:rPr>
        <w:lastRenderedPageBreak/>
        <w:t xml:space="preserve">- 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พิพิธภัณฑ์ชุมชน</w:t>
      </w:r>
    </w:p>
    <w:p w:rsidR="008D0EE1" w:rsidRPr="002C22BD" w:rsidRDefault="008D0EE1" w:rsidP="008D0E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t>11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3180"/>
        <w:gridCol w:w="3006"/>
      </w:tblGrid>
      <w:tr w:rsidR="008D0EE1" w:rsidRPr="002C22BD" w:rsidTr="00706FB4">
        <w:tc>
          <w:tcPr>
            <w:tcW w:w="2830" w:type="dxa"/>
            <w:shd w:val="clear" w:color="auto" w:fill="D9D9D9" w:themeFill="background1" w:themeFillShade="D9"/>
          </w:tcPr>
          <w:p w:rsidR="008D0EE1" w:rsidRPr="002C22BD" w:rsidRDefault="008D0EE1" w:rsidP="00706FB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3180" w:type="dxa"/>
            <w:shd w:val="clear" w:color="auto" w:fill="D9D9D9" w:themeFill="background1" w:themeFillShade="D9"/>
          </w:tcPr>
          <w:p w:rsidR="008D0EE1" w:rsidRPr="002C22BD" w:rsidRDefault="008D0EE1" w:rsidP="00706FB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8D0EE1" w:rsidRPr="002C22BD" w:rsidRDefault="008D0EE1" w:rsidP="00706FB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8D0EE1" w:rsidRPr="002C22BD" w:rsidTr="00706FB4">
        <w:tc>
          <w:tcPr>
            <w:tcW w:w="2830" w:type="dxa"/>
          </w:tcPr>
          <w:p w:rsidR="008D0EE1" w:rsidRPr="002C22BD" w:rsidRDefault="008D0EE1" w:rsidP="00706F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3180" w:type="dxa"/>
          </w:tcPr>
          <w:p w:rsidR="008D0EE1" w:rsidRPr="002C22BD" w:rsidRDefault="008D0EE1" w:rsidP="00706F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8D0EE1" w:rsidRPr="002C22BD" w:rsidRDefault="008D0EE1" w:rsidP="00706F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8D0EE1" w:rsidRPr="002C22BD" w:rsidRDefault="008D0EE1" w:rsidP="00706F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ตรวจใบงาน</w:t>
            </w:r>
          </w:p>
        </w:tc>
        <w:tc>
          <w:tcPr>
            <w:tcW w:w="3006" w:type="dxa"/>
          </w:tcPr>
          <w:p w:rsidR="008D0EE1" w:rsidRPr="002C22BD" w:rsidRDefault="008D0EE1" w:rsidP="00706F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8D0EE1" w:rsidRPr="002C22BD" w:rsidRDefault="008D0EE1" w:rsidP="00706F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8D0EE1" w:rsidRPr="002C22BD" w:rsidRDefault="008D0EE1" w:rsidP="00706F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ใบงานกลุ่ม</w:t>
            </w:r>
          </w:p>
        </w:tc>
      </w:tr>
      <w:tr w:rsidR="008D0EE1" w:rsidRPr="002C22BD" w:rsidTr="00706FB4">
        <w:tc>
          <w:tcPr>
            <w:tcW w:w="2830" w:type="dxa"/>
          </w:tcPr>
          <w:p w:rsidR="008D0EE1" w:rsidRPr="002C22BD" w:rsidRDefault="008D0EE1" w:rsidP="00706F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</w:t>
            </w:r>
          </w:p>
          <w:p w:rsidR="008D0EE1" w:rsidRPr="002C22BD" w:rsidRDefault="008D0EE1" w:rsidP="00706F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ประสงค์</w:t>
            </w:r>
          </w:p>
        </w:tc>
        <w:tc>
          <w:tcPr>
            <w:tcW w:w="3180" w:type="dxa"/>
          </w:tcPr>
          <w:p w:rsidR="008D0EE1" w:rsidRPr="002C22BD" w:rsidRDefault="008D0EE1" w:rsidP="00706F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สังเกตพฤติกรรมการทำงานกลุ่ม</w:t>
            </w:r>
          </w:p>
          <w:p w:rsidR="008D0EE1" w:rsidRPr="002C22BD" w:rsidRDefault="008D0EE1" w:rsidP="00706F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8D0EE1" w:rsidRPr="002C22BD" w:rsidRDefault="008D0EE1" w:rsidP="00706F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8D0EE1" w:rsidRPr="002C22BD" w:rsidRDefault="008D0EE1" w:rsidP="00706F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</w:tc>
      </w:tr>
      <w:tr w:rsidR="008D0EE1" w:rsidRPr="002C22BD" w:rsidTr="00706FB4">
        <w:tc>
          <w:tcPr>
            <w:tcW w:w="2830" w:type="dxa"/>
          </w:tcPr>
          <w:p w:rsidR="008D0EE1" w:rsidRPr="002C22BD" w:rsidRDefault="008D0EE1" w:rsidP="00706F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3180" w:type="dxa"/>
          </w:tcPr>
          <w:p w:rsidR="008D0EE1" w:rsidRPr="002C22BD" w:rsidRDefault="008D0EE1" w:rsidP="00706F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สังเกตพฤติกรรมการทำงานกลุ่ม</w:t>
            </w:r>
          </w:p>
          <w:p w:rsidR="008D0EE1" w:rsidRPr="002C22BD" w:rsidRDefault="008D0EE1" w:rsidP="00706F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8D0EE1" w:rsidRPr="002C22BD" w:rsidRDefault="008D0EE1" w:rsidP="00706F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8D0EE1" w:rsidRPr="002C22BD" w:rsidRDefault="008D0EE1" w:rsidP="00706F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</w:tc>
      </w:tr>
    </w:tbl>
    <w:p w:rsidR="008D0EE1" w:rsidRPr="002C22BD" w:rsidRDefault="008D0EE1" w:rsidP="008D0E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D0EE1" w:rsidRPr="002C22BD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t>12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8D0EE1" w:rsidRPr="002C22BD" w:rsidRDefault="008D0EE1" w:rsidP="008D0E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2C22BD">
        <w:rPr>
          <w:rFonts w:ascii="TH Sarabun New" w:hAnsi="TH Sarabun New" w:cs="TH Sarabun New"/>
          <w:sz w:val="32"/>
          <w:szCs w:val="32"/>
        </w:rPr>
        <w:t>1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แบบสังเกตพฤติกรรมกลุ่มได้ระดับคุณภาพพอใช้ขึ้นไป</w:t>
      </w:r>
    </w:p>
    <w:p w:rsidR="008D0EE1" w:rsidRPr="002C22BD" w:rsidRDefault="008D0EE1" w:rsidP="008D0EE1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 xml:space="preserve">12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C22BD">
        <w:rPr>
          <w:rFonts w:ascii="TH Sarabun New" w:hAnsi="TH Sarabun New" w:cs="TH Sarabun New"/>
          <w:sz w:val="32"/>
          <w:szCs w:val="32"/>
        </w:rPr>
        <w:t xml:space="preserve"> 15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8D0EE1" w:rsidRPr="002C22BD" w:rsidRDefault="008D0EE1" w:rsidP="008D0EE1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 xml:space="preserve">8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C22BD">
        <w:rPr>
          <w:rFonts w:ascii="TH Sarabun New" w:hAnsi="TH Sarabun New" w:cs="TH Sarabun New"/>
          <w:sz w:val="32"/>
          <w:szCs w:val="32"/>
        </w:rPr>
        <w:t xml:space="preserve"> 11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8D0EE1" w:rsidRDefault="008D0EE1" w:rsidP="008D0EE1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 xml:space="preserve">1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C22BD">
        <w:rPr>
          <w:rFonts w:ascii="TH Sarabun New" w:hAnsi="TH Sarabun New" w:cs="TH Sarabun New"/>
          <w:sz w:val="32"/>
          <w:szCs w:val="32"/>
        </w:rPr>
        <w:t xml:space="preserve"> 7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8D0EE1" w:rsidRPr="002C22BD" w:rsidRDefault="008D0EE1" w:rsidP="008D0E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  <w:t>2</w:t>
      </w:r>
      <w:r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แบบประเมินผลงานกลุ่มได้ระดับคุณภาพพอใช้ขึ้นไป</w:t>
      </w:r>
    </w:p>
    <w:p w:rsidR="008D0EE1" w:rsidRPr="002C22BD" w:rsidRDefault="008D0EE1" w:rsidP="008D0EE1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 xml:space="preserve">12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C22BD">
        <w:rPr>
          <w:rFonts w:ascii="TH Sarabun New" w:hAnsi="TH Sarabun New" w:cs="TH Sarabun New"/>
          <w:sz w:val="32"/>
          <w:szCs w:val="32"/>
        </w:rPr>
        <w:t xml:space="preserve"> 15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8D0EE1" w:rsidRPr="002C22BD" w:rsidRDefault="008D0EE1" w:rsidP="008D0EE1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 xml:space="preserve">8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C22BD">
        <w:rPr>
          <w:rFonts w:ascii="TH Sarabun New" w:hAnsi="TH Sarabun New" w:cs="TH Sarabun New"/>
          <w:sz w:val="32"/>
          <w:szCs w:val="32"/>
        </w:rPr>
        <w:t xml:space="preserve"> 11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8D0EE1" w:rsidRDefault="008D0EE1" w:rsidP="008D0EE1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 xml:space="preserve">1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C22BD">
        <w:rPr>
          <w:rFonts w:ascii="TH Sarabun New" w:hAnsi="TH Sarabun New" w:cs="TH Sarabun New"/>
          <w:sz w:val="32"/>
          <w:szCs w:val="32"/>
        </w:rPr>
        <w:t xml:space="preserve"> 7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D0EE1" w:rsidRPr="008D0EE1" w:rsidRDefault="008D0EE1" w:rsidP="008D0EE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ใบงานกลุ่ม</w:t>
      </w:r>
    </w:p>
    <w:p w:rsidR="008D0EE1" w:rsidRPr="008D0EE1" w:rsidRDefault="008D0EE1" w:rsidP="008D0E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“ประโยชน์ของการใช้จ่ายเงินไม่เกินตัวและโทษของการใช้จ่ายเงินเกินตัว”</w:t>
      </w:r>
    </w:p>
    <w:p w:rsidR="008D0EE1" w:rsidRDefault="008D0EE1" w:rsidP="008D0E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8D0EE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D0EE1">
        <w:rPr>
          <w:rFonts w:ascii="TH Sarabun New" w:hAnsi="TH Sarabun New" w:cs="TH Sarabun New"/>
          <w:sz w:val="32"/>
          <w:szCs w:val="32"/>
        </w:rPr>
        <w:t>1</w:t>
      </w:r>
      <w:r w:rsidRPr="008D0EE1">
        <w:rPr>
          <w:rFonts w:ascii="TH Sarabun New" w:hAnsi="TH Sarabun New" w:cs="TH Sarabun New"/>
          <w:sz w:val="32"/>
          <w:szCs w:val="32"/>
          <w:cs/>
        </w:rPr>
        <w:t>.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ให้นักเรียนร่วมกันระดมความคิดว่าประโยชน์ของการใช้จ่ายเงินไม่เกินตัวและโทษของการใช้</w:t>
      </w:r>
    </w:p>
    <w:p w:rsidR="008D0EE1" w:rsidRPr="008D0EE1" w:rsidRDefault="008D0EE1" w:rsidP="008D0E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จ่ายเงินเกินตัวมีอะไรบ้าง</w:t>
      </w:r>
    </w:p>
    <w:p w:rsidR="008D0EE1" w:rsidRPr="008D0EE1" w:rsidRDefault="008D0EE1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</w:rPr>
        <w:t>2</w:t>
      </w:r>
      <w:r w:rsidRPr="008D0EE1">
        <w:rPr>
          <w:rFonts w:ascii="TH Sarabun New" w:hAnsi="TH Sarabun New" w:cs="TH Sarabun New"/>
          <w:sz w:val="32"/>
          <w:szCs w:val="32"/>
          <w:cs/>
        </w:rPr>
        <w:t>.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นักเรียนช่วยกันทำแผนภาพความคิดสรุปประโยชน์ของการใช้จ่ายเงินไม่เกินตัวและโทษของการใช้</w:t>
      </w:r>
    </w:p>
    <w:p w:rsidR="008D0EE1" w:rsidRPr="008D0EE1" w:rsidRDefault="008D0EE1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 w:hint="cs"/>
          <w:sz w:val="32"/>
          <w:szCs w:val="32"/>
          <w:cs/>
        </w:rPr>
        <w:t>จ่ายเงินเกินตัว</w:t>
      </w:r>
    </w:p>
    <w:p w:rsidR="008D0EE1" w:rsidRDefault="008D0EE1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0EE1">
        <w:rPr>
          <w:rFonts w:ascii="TH Sarabun New" w:hAnsi="TH Sarabun New" w:cs="TH Sarabun New"/>
          <w:sz w:val="32"/>
          <w:szCs w:val="32"/>
        </w:rPr>
        <w:t>3</w:t>
      </w:r>
      <w:r w:rsidRPr="008D0EE1">
        <w:rPr>
          <w:rFonts w:ascii="TH Sarabun New" w:hAnsi="TH Sarabun New" w:cs="TH Sarabun New"/>
          <w:sz w:val="32"/>
          <w:szCs w:val="32"/>
          <w:cs/>
        </w:rPr>
        <w:t>.</w:t>
      </w:r>
      <w:r w:rsidRPr="008D0EE1">
        <w:rPr>
          <w:rFonts w:ascii="TH Sarabun New" w:hAnsi="TH Sarabun New" w:cs="TH Sarabun New" w:hint="cs"/>
          <w:sz w:val="32"/>
          <w:szCs w:val="32"/>
          <w:cs/>
        </w:rPr>
        <w:t>ตกแต่งด้วยการวาดรูปประกอบลงในใบงานกลุ่มพร้อมทั้งระบายสีให้สวยงาม</w:t>
      </w:r>
    </w:p>
    <w:p w:rsidR="002C08FD" w:rsidRDefault="002C08FD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2C08FD" w:rsidRDefault="00566B7E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2253911</wp:posOffset>
                </wp:positionH>
                <wp:positionV relativeFrom="paragraph">
                  <wp:posOffset>26360</wp:posOffset>
                </wp:positionV>
                <wp:extent cx="1382233" cy="723014"/>
                <wp:effectExtent l="0" t="0" r="27940" b="20320"/>
                <wp:wrapNone/>
                <wp:docPr id="4" name="วงร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3" cy="723014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854262" id="วงรี 4" o:spid="_x0000_s1026" style="position:absolute;margin-left:177.45pt;margin-top:2.1pt;width:108.85pt;height:56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" fillcolor="white [3201]" strokecolor="#70ad47 [3209]" strokeweight="1pt">
                <v:stroke joinstyle="miter"/>
              </v:oval>
            </w:pict>
          </mc:Fallback>
        </mc:AlternateContent>
      </w:r>
    </w:p>
    <w:p w:rsidR="002C08FD" w:rsidRDefault="002C08FD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2C08FD" w:rsidRDefault="00566B7E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2952750</wp:posOffset>
                </wp:positionH>
                <wp:positionV relativeFrom="paragraph">
                  <wp:posOffset>208915</wp:posOffset>
                </wp:positionV>
                <wp:extent cx="0" cy="639445"/>
                <wp:effectExtent l="19050" t="0" r="19050" b="27305"/>
                <wp:wrapNone/>
                <wp:docPr id="10" name="ตัวเชื่อมต่อตร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944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512AFA" id="ตัวเชื่อมต่อตรง 1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2.5pt,16.45pt" to="232.5pt,6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" strokecolor="#5b9bd5 [3204]" strokeweight="2.25pt">
                <v:stroke joinstyle="miter"/>
              </v:line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255E30" wp14:editId="159B4895">
                <wp:simplePos x="0" y="0"/>
                <wp:positionH relativeFrom="column">
                  <wp:posOffset>383245</wp:posOffset>
                </wp:positionH>
                <wp:positionV relativeFrom="paragraph">
                  <wp:posOffset>15329</wp:posOffset>
                </wp:positionV>
                <wp:extent cx="1382233" cy="723014"/>
                <wp:effectExtent l="0" t="0" r="27940" b="20320"/>
                <wp:wrapNone/>
                <wp:docPr id="5" name="วงร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3" cy="723014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E48D45B" id="วงรี 5" o:spid="_x0000_s1026" style="position:absolute;margin-left:30.2pt;margin-top:1.2pt;width:108.85pt;height:56.9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" fillcolor="white [3201]" strokecolor="#70ad47 [3209]" strokeweight="1pt">
                <v:stroke joinstyle="miter"/>
              </v:oval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5EE9557" wp14:editId="0CE41DED">
                <wp:simplePos x="0" y="0"/>
                <wp:positionH relativeFrom="column">
                  <wp:posOffset>3936735</wp:posOffset>
                </wp:positionH>
                <wp:positionV relativeFrom="paragraph">
                  <wp:posOffset>20896</wp:posOffset>
                </wp:positionV>
                <wp:extent cx="1382233" cy="723014"/>
                <wp:effectExtent l="0" t="0" r="27940" b="20320"/>
                <wp:wrapNone/>
                <wp:docPr id="9" name="วงร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3" cy="723014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1D4E7E0" id="วงรี 9" o:spid="_x0000_s1026" style="position:absolute;margin-left:310pt;margin-top:1.65pt;width:108.85pt;height:56.9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" fillcolor="white [3201]" strokecolor="#70ad47 [3209]" strokeweight="1pt">
                <v:stroke joinstyle="miter"/>
              </v:oval>
            </w:pict>
          </mc:Fallback>
        </mc:AlternateContent>
      </w:r>
    </w:p>
    <w:p w:rsidR="002C08FD" w:rsidRDefault="002C08FD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2C08FD" w:rsidRDefault="00566B7E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4048125</wp:posOffset>
                </wp:positionH>
                <wp:positionV relativeFrom="paragraph">
                  <wp:posOffset>126365</wp:posOffset>
                </wp:positionV>
                <wp:extent cx="152400" cy="171450"/>
                <wp:effectExtent l="19050" t="19050" r="19050" b="19050"/>
                <wp:wrapNone/>
                <wp:docPr id="15" name="ตัวเชื่อมต่อตร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0" cy="1714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7CE210" id="ตัวเชื่อมต่อตรง 15" o:spid="_x0000_s1026" style="position:absolute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8.75pt,9.95pt" to="330.75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" strokecolor="#5b9bd5 [3204]" strokeweight="2.25pt">
                <v:stroke joinstyle="miter"/>
              </v:line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1619250</wp:posOffset>
                </wp:positionH>
                <wp:positionV relativeFrom="paragraph">
                  <wp:posOffset>88265</wp:posOffset>
                </wp:positionV>
                <wp:extent cx="190500" cy="209550"/>
                <wp:effectExtent l="19050" t="19050" r="19050" b="19050"/>
                <wp:wrapNone/>
                <wp:docPr id="14" name="ตัวเชื่อมต่อตรง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2095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A923D6" id="ตัวเชื่อมต่อตรง 14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7.5pt,6.95pt" to="142.5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" strokecolor="#5b9bd5 [3204]" strokeweight="2.25pt">
                <v:stroke joinstyle="miter"/>
              </v:line>
            </w:pict>
          </mc:Fallback>
        </mc:AlternateContent>
      </w:r>
    </w:p>
    <w:p w:rsidR="002C08FD" w:rsidRDefault="002C08FD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77031B" wp14:editId="08BF24F6">
                <wp:simplePos x="0" y="0"/>
                <wp:positionH relativeFrom="margin">
                  <wp:posOffset>1771650</wp:posOffset>
                </wp:positionH>
                <wp:positionV relativeFrom="paragraph">
                  <wp:posOffset>17780</wp:posOffset>
                </wp:positionV>
                <wp:extent cx="2305050" cy="504825"/>
                <wp:effectExtent l="0" t="0" r="19050" b="28575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5048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6B7E" w:rsidRDefault="00566B7E" w:rsidP="00566B7E">
                            <w:pPr>
                              <w:jc w:val="center"/>
                            </w:pPr>
                            <w:r w:rsidRPr="00566B7E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ประโยชน์ของการใช้จ่ายเงินไม่เกิน</w:t>
                            </w:r>
                            <w:r w:rsidRPr="00566B7E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ตัว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77031B" id="สี่เหลี่ยมผืนผ้ามุมมน 3" o:spid="_x0000_s1026" style="position:absolute;left:0;text-align:left;margin-left:139.5pt;margin-top:1.4pt;width:181.5pt;height:39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:rsidR="00566B7E" w:rsidRDefault="00566B7E" w:rsidP="00566B7E">
                      <w:pPr>
                        <w:jc w:val="center"/>
                      </w:pPr>
                      <w:r w:rsidRPr="00566B7E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ประโยชน์ของการใช้จ่ายเงินไม่เกิน</w:t>
                      </w:r>
                      <w:r w:rsidRPr="00566B7E">
                        <w:rPr>
                          <w:rFonts w:hint="cs"/>
                          <w:b/>
                          <w:bCs/>
                          <w:cs/>
                        </w:rPr>
                        <w:t>ตัว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C08FD" w:rsidRDefault="00566B7E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2952750</wp:posOffset>
                </wp:positionH>
                <wp:positionV relativeFrom="paragraph">
                  <wp:posOffset>261620</wp:posOffset>
                </wp:positionV>
                <wp:extent cx="0" cy="257175"/>
                <wp:effectExtent l="19050" t="0" r="19050" b="28575"/>
                <wp:wrapNone/>
                <wp:docPr id="11" name="ตัวเชื่อมต่อ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6F2507" id="ตัวเชื่อมต่อตรง 11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2.5pt,20.6pt" to="232.5pt,4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" strokecolor="#5b9bd5 [3204]" strokeweight="2.25pt">
                <v:stroke joinstyle="miter"/>
              </v:line>
            </w:pict>
          </mc:Fallback>
        </mc:AlternateContent>
      </w:r>
    </w:p>
    <w:p w:rsidR="002C08FD" w:rsidRDefault="002C08FD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7867A0" wp14:editId="7D2C4F72">
                <wp:simplePos x="0" y="0"/>
                <wp:positionH relativeFrom="column">
                  <wp:posOffset>1531088</wp:posOffset>
                </wp:positionH>
                <wp:positionV relativeFrom="paragraph">
                  <wp:posOffset>238537</wp:posOffset>
                </wp:positionV>
                <wp:extent cx="2913321" cy="701749"/>
                <wp:effectExtent l="0" t="0" r="20955" b="2222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3321" cy="701749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66B7E" w:rsidRPr="00566B7E" w:rsidRDefault="00566B7E" w:rsidP="00566B7E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66B7E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การใช้จ่ายในชีวิตประจำวัน</w:t>
                            </w:r>
                          </w:p>
                          <w:p w:rsidR="00566B7E" w:rsidRPr="00566B7E" w:rsidRDefault="00566B7E" w:rsidP="00566B7E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566B7E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เพื่อซื้อสินค้าและบริการ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7867A0" id="สี่เหลี่ยมผืนผ้ามุมมน 1" o:spid="_x0000_s1027" style="position:absolute;left:0;text-align:left;margin-left:120.55pt;margin-top:18.8pt;width:229.4pt;height:55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textbox>
                  <w:txbxContent>
                    <w:p w:rsidR="00566B7E" w:rsidRPr="00566B7E" w:rsidRDefault="00566B7E" w:rsidP="00566B7E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 w:rsidRPr="00566B7E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การใช้จ่ายในชีวิตประจำวัน</w:t>
                      </w:r>
                    </w:p>
                    <w:p w:rsidR="00566B7E" w:rsidRPr="00566B7E" w:rsidRDefault="00566B7E" w:rsidP="00566B7E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566B7E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เพื่อซื้อสินค้าและบริการ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2C08FD" w:rsidRDefault="002C08FD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2C08FD" w:rsidRDefault="002C08FD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2C08FD" w:rsidRDefault="00566B7E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2952750</wp:posOffset>
                </wp:positionH>
                <wp:positionV relativeFrom="paragraph">
                  <wp:posOffset>141605</wp:posOffset>
                </wp:positionV>
                <wp:extent cx="0" cy="171450"/>
                <wp:effectExtent l="19050" t="0" r="19050" b="19050"/>
                <wp:wrapNone/>
                <wp:docPr id="12" name="ตัวเชื่อมต่อตร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DF413E" id="ตัวเชื่อมต่อตรง 12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2.5pt,11.15pt" to="232.5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" strokecolor="#5b9bd5 [3204]" strokeweight="2.25pt">
                <v:stroke joinstyle="miter"/>
              </v:line>
            </w:pict>
          </mc:Fallback>
        </mc:AlternateContent>
      </w:r>
    </w:p>
    <w:p w:rsidR="002C08FD" w:rsidRDefault="002C08FD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F0D5F5" wp14:editId="5D4CD020">
                <wp:simplePos x="0" y="0"/>
                <wp:positionH relativeFrom="column">
                  <wp:posOffset>1679944</wp:posOffset>
                </wp:positionH>
                <wp:positionV relativeFrom="paragraph">
                  <wp:posOffset>29003</wp:posOffset>
                </wp:positionV>
                <wp:extent cx="2316716" cy="446095"/>
                <wp:effectExtent l="0" t="0" r="26670" b="11430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6716" cy="44609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6B7E" w:rsidRPr="00566B7E" w:rsidRDefault="00566B7E" w:rsidP="00566B7E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566B7E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โทษของการใช้จ่ายเงินเกินตัว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F0D5F5" id="สี่เหลี่ยมผืนผ้ามุมมน 2" o:spid="_x0000_s1028" style="position:absolute;left:0;text-align:left;margin-left:132.3pt;margin-top:2.3pt;width:182.4pt;height:35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:rsidR="00566B7E" w:rsidRPr="00566B7E" w:rsidRDefault="00566B7E" w:rsidP="00566B7E">
                      <w:pPr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566B7E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โทษของการใช้จ่ายเงินเกินตัว</w:t>
                      </w:r>
                    </w:p>
                  </w:txbxContent>
                </v:textbox>
              </v:roundrect>
            </w:pict>
          </mc:Fallback>
        </mc:AlternateContent>
      </w:r>
    </w:p>
    <w:p w:rsidR="002C08FD" w:rsidRDefault="00566B7E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3952875</wp:posOffset>
                </wp:positionH>
                <wp:positionV relativeFrom="paragraph">
                  <wp:posOffset>199390</wp:posOffset>
                </wp:positionV>
                <wp:extent cx="342900" cy="449580"/>
                <wp:effectExtent l="19050" t="19050" r="19050" b="26670"/>
                <wp:wrapNone/>
                <wp:docPr id="17" name="ตัวเชื่อมต่อตร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42900" cy="44958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5183CF" id="ตัวเชื่อมต่อตรง 17" o:spid="_x0000_s1026" style="position:absolute;flip:x 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1.25pt,15.7pt" to="338.25pt,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" strokecolor="#5b9bd5 [3204]" strokeweight="2.25pt">
                <v:stroke joinstyle="miter"/>
              </v:line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1238250</wp:posOffset>
                </wp:positionH>
                <wp:positionV relativeFrom="paragraph">
                  <wp:posOffset>182245</wp:posOffset>
                </wp:positionV>
                <wp:extent cx="457200" cy="419100"/>
                <wp:effectExtent l="19050" t="19050" r="19050" b="19050"/>
                <wp:wrapNone/>
                <wp:docPr id="16" name="ตัวเชื่อมต่อตรง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41910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5A6A49" id="ตัวเชื่อมต่อตรง 16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5pt,14.35pt" to="133.5pt,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" strokecolor="#5b9bd5 [3204]" strokeweight="2.25pt">
                <v:stroke joinstyle="miter"/>
              </v:line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2952750</wp:posOffset>
                </wp:positionH>
                <wp:positionV relativeFrom="paragraph">
                  <wp:posOffset>199390</wp:posOffset>
                </wp:positionV>
                <wp:extent cx="0" cy="897255"/>
                <wp:effectExtent l="19050" t="0" r="19050" b="36195"/>
                <wp:wrapNone/>
                <wp:docPr id="13" name="ตัวเชื่อมต่อตร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725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29C892" id="ตัวเชื่อมต่อตรง 13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2.5pt,15.7pt" to="232.5pt,8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" strokecolor="#5b9bd5 [3204]" strokeweight="2.25pt">
                <v:stroke joinstyle="miter"/>
              </v:line>
            </w:pict>
          </mc:Fallback>
        </mc:AlternateContent>
      </w:r>
    </w:p>
    <w:p w:rsidR="002C08FD" w:rsidRDefault="002C08FD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2C08FD" w:rsidRDefault="00566B7E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81B992" wp14:editId="01B913FF">
                <wp:simplePos x="0" y="0"/>
                <wp:positionH relativeFrom="column">
                  <wp:posOffset>4039870</wp:posOffset>
                </wp:positionH>
                <wp:positionV relativeFrom="paragraph">
                  <wp:posOffset>26035</wp:posOffset>
                </wp:positionV>
                <wp:extent cx="1381760" cy="722630"/>
                <wp:effectExtent l="0" t="0" r="27940" b="20320"/>
                <wp:wrapNone/>
                <wp:docPr id="6" name="วงร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760" cy="722630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31E3EB3" id="วงรี 6" o:spid="_x0000_s1026" style="position:absolute;margin-left:318.1pt;margin-top:2.05pt;width:108.8pt;height:56.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" fillcolor="white [3201]" strokecolor="#70ad47 [3209]" strokeweight="1pt">
                <v:stroke joinstyle="miter"/>
              </v:oval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B4CDF4D" wp14:editId="6F1F56B3">
                <wp:simplePos x="0" y="0"/>
                <wp:positionH relativeFrom="column">
                  <wp:posOffset>298184</wp:posOffset>
                </wp:positionH>
                <wp:positionV relativeFrom="paragraph">
                  <wp:posOffset>32163</wp:posOffset>
                </wp:positionV>
                <wp:extent cx="1382233" cy="723014"/>
                <wp:effectExtent l="0" t="0" r="27940" b="20320"/>
                <wp:wrapNone/>
                <wp:docPr id="7" name="วงร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3" cy="723014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6B489B6" id="วงรี 7" o:spid="_x0000_s1026" style="position:absolute;margin-left:23.5pt;margin-top:2.55pt;width:108.85pt;height:56.9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" fillcolor="white [3201]" strokecolor="#70ad47 [3209]" strokeweight="1pt">
                <v:stroke joinstyle="miter"/>
              </v:oval>
            </w:pict>
          </mc:Fallback>
        </mc:AlternateContent>
      </w:r>
    </w:p>
    <w:p w:rsidR="002C08FD" w:rsidRDefault="002C08FD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2C08FD" w:rsidRDefault="00566B7E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CD8C9ED" wp14:editId="03C77081">
                <wp:simplePos x="0" y="0"/>
                <wp:positionH relativeFrom="margin">
                  <wp:align>center</wp:align>
                </wp:positionH>
                <wp:positionV relativeFrom="paragraph">
                  <wp:posOffset>19330</wp:posOffset>
                </wp:positionV>
                <wp:extent cx="1382233" cy="723014"/>
                <wp:effectExtent l="0" t="0" r="27940" b="20320"/>
                <wp:wrapNone/>
                <wp:docPr id="8" name="วงร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3" cy="723014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636DA53" id="วงรี 8" o:spid="_x0000_s1026" style="position:absolute;margin-left:0;margin-top:1.5pt;width:108.85pt;height:56.95pt;z-index:25167257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" fillcolor="white [3201]" strokecolor="#70ad47 [3209]" strokeweight="1pt">
                <v:stroke joinstyle="miter"/>
                <w10:wrap anchorx="margin"/>
              </v:oval>
            </w:pict>
          </mc:Fallback>
        </mc:AlternateContent>
      </w:r>
    </w:p>
    <w:p w:rsidR="002C08FD" w:rsidRDefault="002C08FD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2C08FD" w:rsidRDefault="002C08FD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2C08FD" w:rsidRDefault="002C08FD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2C08FD" w:rsidRDefault="002C08FD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2C08FD" w:rsidRDefault="002C08FD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2C08FD" w:rsidRDefault="002C08FD" w:rsidP="008D0E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2C08FD" w:rsidRPr="002C08FD" w:rsidRDefault="002C08FD" w:rsidP="002C08F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C08FD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2C08FD">
        <w:rPr>
          <w:rFonts w:ascii="TH Sarabun New" w:hAnsi="TH Sarabun New" w:cs="TH Sarabun New"/>
          <w:sz w:val="32"/>
          <w:szCs w:val="32"/>
          <w:cs/>
        </w:rPr>
        <w:t>-</w:t>
      </w:r>
      <w:r w:rsidRPr="002C08FD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2C08F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</w:t>
      </w:r>
      <w:r w:rsidRPr="002C08FD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2C08FD">
        <w:rPr>
          <w:rFonts w:ascii="TH Sarabun New" w:hAnsi="TH Sarabun New" w:cs="TH Sarabun New"/>
          <w:sz w:val="32"/>
          <w:szCs w:val="32"/>
          <w:cs/>
        </w:rPr>
        <w:t>/</w:t>
      </w:r>
      <w:r w:rsidRPr="002C08FD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2C08FD">
        <w:rPr>
          <w:rFonts w:ascii="TH Sarabun New" w:hAnsi="TH Sarabun New" w:cs="TH Sarabun New"/>
          <w:sz w:val="32"/>
          <w:szCs w:val="32"/>
          <w:cs/>
        </w:rPr>
        <w:t>.....................</w:t>
      </w:r>
      <w:r w:rsidRPr="002C08FD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2C08FD">
        <w:rPr>
          <w:rFonts w:ascii="TH Sarabun New" w:hAnsi="TH Sarabun New" w:cs="TH Sarabun New"/>
          <w:sz w:val="32"/>
          <w:szCs w:val="32"/>
          <w:cs/>
        </w:rPr>
        <w:t>......................</w:t>
      </w:r>
    </w:p>
    <w:p w:rsidR="00496671" w:rsidRPr="00496671" w:rsidRDefault="00496671" w:rsidP="00496671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9667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แบบสังเกตพฤติกรรมกรรม</w:t>
      </w:r>
    </w:p>
    <w:p w:rsidR="00496671" w:rsidRPr="00496671" w:rsidRDefault="00496671" w:rsidP="00496671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496671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496671">
        <w:rPr>
          <w:rFonts w:ascii="TH Sarabun New" w:hAnsi="TH Sarabun New" w:cs="TH Sarabun New"/>
          <w:b/>
          <w:bCs/>
          <w:sz w:val="32"/>
          <w:szCs w:val="32"/>
          <w:cs/>
        </w:rPr>
        <w:t>ชี้แจง:</w:t>
      </w:r>
      <w:r w:rsidRPr="00496671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496671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496671">
        <w:rPr>
          <w:rFonts w:ascii="TH Sarabun New" w:hAnsi="TH Sarabun New" w:cs="TH Sarabun New"/>
          <w:sz w:val="32"/>
          <w:szCs w:val="32"/>
          <w:cs/>
        </w:rPr>
        <w:t>สอนสังเกตพฤติกรรมของนักเรียน แลว</w:t>
      </w:r>
      <w:proofErr w:type="spellStart"/>
      <w:r w:rsidRPr="00496671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496671">
        <w:rPr>
          <w:rFonts w:ascii="TH Sarabun New" w:hAnsi="TH Sarabun New" w:cs="TH Sarabun New"/>
          <w:sz w:val="32"/>
          <w:szCs w:val="32"/>
          <w:cs/>
        </w:rPr>
        <w:t xml:space="preserve">เครื่องหมายถูก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496671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496671" w:rsidRPr="00496671" w:rsidTr="00706FB4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9667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9667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49667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496671" w:rsidRPr="00496671" w:rsidTr="00706FB4">
        <w:tc>
          <w:tcPr>
            <w:tcW w:w="685" w:type="dxa"/>
            <w:vMerge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496671" w:rsidRPr="00496671" w:rsidTr="00706FB4">
        <w:tc>
          <w:tcPr>
            <w:tcW w:w="68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96671" w:rsidRPr="00496671" w:rsidTr="00706FB4">
        <w:tc>
          <w:tcPr>
            <w:tcW w:w="68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96671" w:rsidRPr="00496671" w:rsidTr="00706FB4">
        <w:tc>
          <w:tcPr>
            <w:tcW w:w="68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96671" w:rsidRPr="00496671" w:rsidTr="00706FB4">
        <w:tc>
          <w:tcPr>
            <w:tcW w:w="68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96671" w:rsidRPr="00496671" w:rsidTr="00706FB4">
        <w:tc>
          <w:tcPr>
            <w:tcW w:w="68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96671" w:rsidRPr="00496671" w:rsidTr="00706FB4">
        <w:tc>
          <w:tcPr>
            <w:tcW w:w="68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96671" w:rsidRPr="00496671" w:rsidTr="00706FB4">
        <w:tc>
          <w:tcPr>
            <w:tcW w:w="68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96671" w:rsidRPr="00496671" w:rsidTr="00706FB4">
        <w:tc>
          <w:tcPr>
            <w:tcW w:w="68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96671" w:rsidRPr="00496671" w:rsidTr="00706FB4">
        <w:tc>
          <w:tcPr>
            <w:tcW w:w="68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96671" w:rsidRPr="00496671" w:rsidTr="00706FB4">
        <w:tc>
          <w:tcPr>
            <w:tcW w:w="68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96671" w:rsidRPr="00496671" w:rsidTr="00706FB4">
        <w:tc>
          <w:tcPr>
            <w:tcW w:w="68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96671" w:rsidRPr="00496671" w:rsidTr="00706FB4">
        <w:tc>
          <w:tcPr>
            <w:tcW w:w="68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496671" w:rsidRPr="00496671" w:rsidRDefault="00496671" w:rsidP="00496671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496671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496671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496671" w:rsidRPr="00496671" w:rsidRDefault="00496671" w:rsidP="0049667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496671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496671" w:rsidRPr="00496671" w:rsidRDefault="00496671" w:rsidP="0049667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96671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496671" w:rsidRPr="00496671" w:rsidRDefault="00496671" w:rsidP="00496671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496671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496671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496671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496671">
        <w:rPr>
          <w:rFonts w:ascii="TH Sarabun New" w:hAnsi="TH Sarabun New" w:cs="TH Sarabun New"/>
          <w:sz w:val="32"/>
          <w:szCs w:val="32"/>
          <w:cs/>
        </w:rPr>
        <w:t>สม่</w:t>
      </w:r>
      <w:r w:rsidRPr="00496671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496671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496671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496671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496671" w:rsidRPr="00496671" w:rsidRDefault="00496671" w:rsidP="00496671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496671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496671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496671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496671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496671" w:rsidRPr="00496671" w:rsidRDefault="00496671" w:rsidP="00496671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496671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496671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496671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496671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496671" w:rsidRPr="00496671" w:rsidTr="00706FB4">
        <w:tc>
          <w:tcPr>
            <w:tcW w:w="6856" w:type="dxa"/>
            <w:gridSpan w:val="2"/>
            <w:shd w:val="clear" w:color="auto" w:fill="D9D9D9" w:themeFill="background1" w:themeFillShade="D9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496671" w:rsidRPr="00496671" w:rsidTr="00706FB4">
        <w:tc>
          <w:tcPr>
            <w:tcW w:w="3428" w:type="dxa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96671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96671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496671" w:rsidRPr="00496671" w:rsidTr="00706FB4">
        <w:tc>
          <w:tcPr>
            <w:tcW w:w="3428" w:type="dxa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496671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496671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96671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496671" w:rsidRPr="00496671" w:rsidTr="00706FB4">
        <w:tc>
          <w:tcPr>
            <w:tcW w:w="3428" w:type="dxa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96671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96671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496671" w:rsidRPr="00496671" w:rsidTr="00706FB4">
        <w:tc>
          <w:tcPr>
            <w:tcW w:w="3428" w:type="dxa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96671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96671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496671" w:rsidRPr="00496671" w:rsidRDefault="00496671" w:rsidP="0049667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96671" w:rsidRPr="00496671" w:rsidRDefault="00496671" w:rsidP="0049667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96671" w:rsidRPr="00496671" w:rsidRDefault="00496671" w:rsidP="00496671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96671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แบบประเมินผลงานกลุ่ม</w:t>
      </w:r>
    </w:p>
    <w:p w:rsidR="00496671" w:rsidRPr="00496671" w:rsidRDefault="00496671" w:rsidP="00496671">
      <w:pPr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496671">
        <w:rPr>
          <w:rFonts w:ascii="TH Sarabun New" w:hAnsi="TH Sarabun New" w:cs="TH Sarabun New"/>
          <w:b/>
          <w:bCs/>
          <w:sz w:val="32"/>
          <w:szCs w:val="32"/>
          <w:cs/>
        </w:rPr>
        <w:t xml:space="preserve">: </w:t>
      </w:r>
      <w:r w:rsidRPr="00496671">
        <w:rPr>
          <w:rFonts w:ascii="TH Sarabun New" w:hAnsi="TH Sarabun New" w:cs="TH Sarabun New" w:hint="cs"/>
          <w:sz w:val="32"/>
          <w:szCs w:val="32"/>
          <w:cs/>
        </w:rPr>
        <w:t>ผู้สอนสังเกตพฤติกรรมของนักเรียน</w:t>
      </w:r>
      <w:r w:rsidRPr="0049667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96671">
        <w:rPr>
          <w:rFonts w:ascii="TH Sarabun New" w:hAnsi="TH Sarabun New" w:cs="TH Sarabun New" w:hint="cs"/>
          <w:sz w:val="32"/>
          <w:szCs w:val="32"/>
          <w:cs/>
        </w:rPr>
        <w:t>แล้วทำเครื่องหมายถูก</w:t>
      </w:r>
      <w:r w:rsidRPr="00496671">
        <w:rPr>
          <w:rFonts w:ascii="TH Sarabun New" w:hAnsi="TH Sarabun New" w:cs="TH Sarabun New"/>
          <w:sz w:val="32"/>
          <w:szCs w:val="32"/>
          <w:cs/>
        </w:rPr>
        <w:t xml:space="preserve"> 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496671">
        <w:rPr>
          <w:rFonts w:ascii="TH Sarabun New" w:hAnsi="TH Sarabun New" w:cs="TH Sarabun New"/>
          <w:sz w:val="32"/>
          <w:szCs w:val="32"/>
          <w:cs/>
        </w:rPr>
        <w:t xml:space="preserve"> ) </w:t>
      </w:r>
      <w:r w:rsidRPr="00496671">
        <w:rPr>
          <w:rFonts w:ascii="TH Sarabun New" w:hAnsi="TH Sarabun New" w:cs="TH Sarabun New" w:hint="cs"/>
          <w:sz w:val="32"/>
          <w:szCs w:val="32"/>
          <w:cs/>
        </w:rPr>
        <w:t>ลงในช่องที่ตรงกับระดับคะแนน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496671" w:rsidRPr="00496671" w:rsidTr="00706FB4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9667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9667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49667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496671" w:rsidRPr="00496671" w:rsidTr="00706FB4">
        <w:tc>
          <w:tcPr>
            <w:tcW w:w="685" w:type="dxa"/>
            <w:vMerge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28"/>
              </w:rPr>
            </w:pPr>
            <w:r w:rsidRPr="00496671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496671" w:rsidRPr="00496671" w:rsidTr="00706FB4">
        <w:tc>
          <w:tcPr>
            <w:tcW w:w="68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96671" w:rsidRPr="00496671" w:rsidTr="00706FB4">
        <w:tc>
          <w:tcPr>
            <w:tcW w:w="68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96671" w:rsidRPr="00496671" w:rsidTr="00706FB4">
        <w:tc>
          <w:tcPr>
            <w:tcW w:w="68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96671" w:rsidRPr="00496671" w:rsidTr="00706FB4">
        <w:tc>
          <w:tcPr>
            <w:tcW w:w="68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96671" w:rsidRPr="00496671" w:rsidTr="00706FB4">
        <w:tc>
          <w:tcPr>
            <w:tcW w:w="68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96671" w:rsidRPr="00496671" w:rsidTr="00706FB4">
        <w:tc>
          <w:tcPr>
            <w:tcW w:w="68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96671" w:rsidRPr="00496671" w:rsidTr="00706FB4">
        <w:tc>
          <w:tcPr>
            <w:tcW w:w="68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96671" w:rsidRPr="00496671" w:rsidTr="00706FB4">
        <w:tc>
          <w:tcPr>
            <w:tcW w:w="68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96671" w:rsidRPr="00496671" w:rsidTr="00706FB4">
        <w:tc>
          <w:tcPr>
            <w:tcW w:w="68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96671" w:rsidRPr="00496671" w:rsidTr="00706FB4">
        <w:tc>
          <w:tcPr>
            <w:tcW w:w="68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96671" w:rsidRPr="00496671" w:rsidTr="00706FB4">
        <w:tc>
          <w:tcPr>
            <w:tcW w:w="68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96671" w:rsidRPr="00496671" w:rsidTr="00706FB4">
        <w:tc>
          <w:tcPr>
            <w:tcW w:w="68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96671" w:rsidRPr="00496671" w:rsidRDefault="00496671" w:rsidP="0049667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496671" w:rsidRPr="00496671" w:rsidRDefault="00496671" w:rsidP="00496671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496671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496671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496671" w:rsidRPr="00496671" w:rsidRDefault="00496671" w:rsidP="0049667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496671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496671" w:rsidRPr="00496671" w:rsidRDefault="00496671" w:rsidP="0049667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96671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496671" w:rsidRPr="00496671" w:rsidRDefault="00496671" w:rsidP="00496671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496671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496671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496671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496671">
        <w:rPr>
          <w:rFonts w:ascii="TH Sarabun New" w:hAnsi="TH Sarabun New" w:cs="TH Sarabun New"/>
          <w:sz w:val="32"/>
          <w:szCs w:val="32"/>
          <w:cs/>
        </w:rPr>
        <w:t>สม่</w:t>
      </w:r>
      <w:r w:rsidRPr="00496671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496671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496671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496671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496671" w:rsidRPr="00496671" w:rsidRDefault="00496671" w:rsidP="00496671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496671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496671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496671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496671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496671" w:rsidRPr="00496671" w:rsidRDefault="00496671" w:rsidP="00496671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496671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496671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496671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496671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496671" w:rsidRPr="00496671" w:rsidTr="00706FB4">
        <w:tc>
          <w:tcPr>
            <w:tcW w:w="6856" w:type="dxa"/>
            <w:gridSpan w:val="2"/>
            <w:shd w:val="clear" w:color="auto" w:fill="D9D9D9" w:themeFill="background1" w:themeFillShade="D9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966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496671" w:rsidRPr="00496671" w:rsidTr="00706FB4">
        <w:tc>
          <w:tcPr>
            <w:tcW w:w="3428" w:type="dxa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96671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96671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496671" w:rsidRPr="00496671" w:rsidTr="00706FB4">
        <w:tc>
          <w:tcPr>
            <w:tcW w:w="3428" w:type="dxa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496671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496671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96671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496671" w:rsidRPr="00496671" w:rsidTr="00706FB4">
        <w:tc>
          <w:tcPr>
            <w:tcW w:w="3428" w:type="dxa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96671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96671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496671" w:rsidRPr="00496671" w:rsidTr="00706FB4">
        <w:tc>
          <w:tcPr>
            <w:tcW w:w="3428" w:type="dxa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96671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496671" w:rsidRPr="00496671" w:rsidRDefault="00496671" w:rsidP="0049667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96671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496671" w:rsidRPr="00496671" w:rsidRDefault="00496671" w:rsidP="0049667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96671" w:rsidRPr="00496671" w:rsidRDefault="00496671" w:rsidP="0049667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96671" w:rsidRPr="00496671" w:rsidRDefault="00496671" w:rsidP="0049667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9667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496671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496671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496671" w:rsidRPr="00496671" w:rsidRDefault="00496671" w:rsidP="0049667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496671" w:rsidRPr="00496671" w:rsidRDefault="00496671" w:rsidP="0049667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96671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496671" w:rsidRPr="00496671" w:rsidRDefault="00496671" w:rsidP="0049667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1. ด</w:t>
      </w:r>
      <w:proofErr w:type="spellStart"/>
      <w:r w:rsidRPr="00496671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496671">
        <w:rPr>
          <w:rFonts w:ascii="TH Sarabun New" w:hAnsi="TH Sarabun New" w:cs="TH Sarabun New"/>
          <w:sz w:val="32"/>
          <w:szCs w:val="32"/>
          <w:cs/>
        </w:rPr>
        <w:t>เนื้อหาสาระ</w:t>
      </w:r>
    </w:p>
    <w:p w:rsidR="00496671" w:rsidRPr="00496671" w:rsidRDefault="00496671" w:rsidP="0049667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96671" w:rsidRPr="00496671" w:rsidRDefault="00496671" w:rsidP="0049667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96671" w:rsidRPr="00496671" w:rsidRDefault="00496671" w:rsidP="0049667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96671" w:rsidRPr="00496671" w:rsidRDefault="00496671" w:rsidP="0049667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2. ด</w:t>
      </w:r>
      <w:proofErr w:type="spellStart"/>
      <w:r w:rsidRPr="00496671">
        <w:rPr>
          <w:rFonts w:ascii="TH Sarabun New" w:hAnsi="TH Sarabun New" w:cs="TH Sarabun New"/>
          <w:sz w:val="32"/>
          <w:szCs w:val="32"/>
          <w:cs/>
        </w:rPr>
        <w:t>านส</w:t>
      </w:r>
      <w:proofErr w:type="spellEnd"/>
      <w:r w:rsidRPr="00496671">
        <w:rPr>
          <w:rFonts w:ascii="TH Sarabun New" w:hAnsi="TH Sarabun New" w:cs="TH Sarabun New"/>
          <w:sz w:val="32"/>
          <w:szCs w:val="32"/>
          <w:cs/>
        </w:rPr>
        <w:t>มรรถนะ</w:t>
      </w:r>
      <w:proofErr w:type="spellStart"/>
      <w:r w:rsidRPr="00496671">
        <w:rPr>
          <w:rFonts w:ascii="TH Sarabun New" w:hAnsi="TH Sarabun New" w:cs="TH Sarabun New"/>
          <w:sz w:val="32"/>
          <w:szCs w:val="32"/>
          <w:cs/>
        </w:rPr>
        <w:t>สําคัญ</w:t>
      </w:r>
      <w:proofErr w:type="spellEnd"/>
      <w:r w:rsidRPr="00496671">
        <w:rPr>
          <w:rFonts w:ascii="TH Sarabun New" w:hAnsi="TH Sarabun New" w:cs="TH Sarabun New"/>
          <w:sz w:val="32"/>
          <w:szCs w:val="32"/>
          <w:cs/>
        </w:rPr>
        <w:t>ของ</w:t>
      </w:r>
      <w:proofErr w:type="spellStart"/>
      <w:r w:rsidRPr="00496671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496671">
        <w:rPr>
          <w:rFonts w:ascii="TH Sarabun New" w:hAnsi="TH Sarabun New" w:cs="TH Sarabun New"/>
          <w:sz w:val="32"/>
          <w:szCs w:val="32"/>
          <w:cs/>
        </w:rPr>
        <w:t>เรียน</w:t>
      </w:r>
    </w:p>
    <w:p w:rsidR="00496671" w:rsidRPr="00496671" w:rsidRDefault="00496671" w:rsidP="0049667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96671" w:rsidRPr="00496671" w:rsidRDefault="00496671" w:rsidP="0049667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96671" w:rsidRPr="00496671" w:rsidRDefault="00496671" w:rsidP="0049667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96671" w:rsidRPr="00496671" w:rsidRDefault="00496671" w:rsidP="0049667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3. ด</w:t>
      </w:r>
      <w:proofErr w:type="spellStart"/>
      <w:r w:rsidRPr="00496671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496671">
        <w:rPr>
          <w:rFonts w:ascii="TH Sarabun New" w:hAnsi="TH Sarabun New" w:cs="TH Sarabun New"/>
          <w:sz w:val="32"/>
          <w:szCs w:val="32"/>
          <w:cs/>
        </w:rPr>
        <w:t>คุณลักษณะอันพึงประสงค</w:t>
      </w:r>
    </w:p>
    <w:p w:rsidR="00496671" w:rsidRPr="00496671" w:rsidRDefault="00496671" w:rsidP="0049667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96671" w:rsidRPr="00496671" w:rsidRDefault="00496671" w:rsidP="0049667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96671" w:rsidRPr="00496671" w:rsidRDefault="00496671" w:rsidP="0049667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96671" w:rsidRPr="00496671" w:rsidRDefault="00496671" w:rsidP="0049667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 xml:space="preserve">4. </w:t>
      </w:r>
      <w:proofErr w:type="spellStart"/>
      <w:r w:rsidRPr="00496671">
        <w:rPr>
          <w:rFonts w:ascii="TH Sarabun New" w:hAnsi="TH Sarabun New" w:cs="TH Sarabun New"/>
          <w:sz w:val="32"/>
          <w:szCs w:val="32"/>
          <w:cs/>
        </w:rPr>
        <w:t>อื่นๆ</w:t>
      </w:r>
      <w:proofErr w:type="spellEnd"/>
    </w:p>
    <w:p w:rsidR="00496671" w:rsidRPr="00496671" w:rsidRDefault="00496671" w:rsidP="0049667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96671" w:rsidRPr="00496671" w:rsidRDefault="00496671" w:rsidP="0049667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96671" w:rsidRPr="00496671" w:rsidRDefault="00496671" w:rsidP="0049667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96671" w:rsidRPr="00496671" w:rsidRDefault="00496671" w:rsidP="0049667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496671" w:rsidRPr="00496671" w:rsidRDefault="00496671" w:rsidP="0049667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496671" w:rsidRPr="00496671" w:rsidRDefault="00496671" w:rsidP="0049667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96671" w:rsidRPr="00496671" w:rsidRDefault="00496671" w:rsidP="0049667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96671" w:rsidRPr="00496671" w:rsidRDefault="00496671" w:rsidP="0049667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96671" w:rsidRPr="00496671" w:rsidRDefault="00496671" w:rsidP="0049667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496671" w:rsidRPr="00496671" w:rsidRDefault="00496671" w:rsidP="0049667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496671" w:rsidRPr="00496671" w:rsidRDefault="00496671" w:rsidP="0049667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96671" w:rsidRPr="00496671" w:rsidRDefault="00496671" w:rsidP="0049667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96671" w:rsidRPr="00496671" w:rsidRDefault="00496671" w:rsidP="00496671">
      <w:pPr>
        <w:spacing w:after="0" w:line="240" w:lineRule="auto"/>
        <w:jc w:val="center"/>
        <w:rPr>
          <w:rFonts w:ascii="TH Sarabun New" w:hAnsi="TH Sarabun New" w:cs="TH Sarabun New" w:hint="cs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96671" w:rsidRPr="00496671" w:rsidRDefault="00496671" w:rsidP="00496671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496671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</w:t>
      </w:r>
      <w:proofErr w:type="spellStart"/>
      <w:r w:rsidRPr="00496671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496671">
        <w:rPr>
          <w:rFonts w:ascii="TH Sarabun New" w:hAnsi="TH Sarabun New" w:cs="TH Sarabun New"/>
          <w:sz w:val="32"/>
          <w:szCs w:val="32"/>
          <w:cs/>
        </w:rPr>
        <w:t>สอน</w:t>
      </w:r>
    </w:p>
    <w:p w:rsidR="008D0EE1" w:rsidRPr="008D0EE1" w:rsidRDefault="00496671" w:rsidP="00496671">
      <w:pPr>
        <w:spacing w:after="0" w:line="240" w:lineRule="auto"/>
        <w:ind w:firstLine="720"/>
        <w:jc w:val="center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</w:t>
      </w:r>
      <w:r w:rsidRPr="00496671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  <w:bookmarkStart w:id="0" w:name="_GoBack"/>
      <w:bookmarkEnd w:id="0"/>
    </w:p>
    <w:sectPr w:rsidR="008D0EE1" w:rsidRPr="008D0E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EE1"/>
    <w:rsid w:val="002C08FD"/>
    <w:rsid w:val="004576D1"/>
    <w:rsid w:val="00496671"/>
    <w:rsid w:val="00566B7E"/>
    <w:rsid w:val="008D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682A4"/>
  <w15:chartTrackingRefBased/>
  <w15:docId w15:val="{F4B03252-C016-4084-BE8B-B60645503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0E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3"/>
    <w:uiPriority w:val="39"/>
    <w:rsid w:val="004966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1398</Words>
  <Characters>7971</Characters>
  <Application>Microsoft Office Word</Application>
  <DocSecurity>0</DocSecurity>
  <Lines>66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3</cp:revision>
  <dcterms:created xsi:type="dcterms:W3CDTF">2020-06-13T10:42:00Z</dcterms:created>
  <dcterms:modified xsi:type="dcterms:W3CDTF">2020-06-13T11:02:00Z</dcterms:modified>
</cp:coreProperties>
</file>