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FCF" w:rsidRP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21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สิ่ง</w:t>
      </w:r>
      <w:proofErr w:type="spellStart"/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ต่างๆ</w:t>
      </w:r>
      <w:proofErr w:type="spellEnd"/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รอบตัวเราตามธรรมชาติและที่มนุษย์สร้างขึ้น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สาระภูมิศาสตร์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เข้าใจลักษณะของโลกทางกายภาพ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และความสัมพันธ์ของสรรพสิ่งซึ่งมีผลต่อกันและกัน</w:t>
      </w:r>
    </w:p>
    <w:p w:rsidR="006E6FCF" w:rsidRDefault="006E6FCF" w:rsidP="006E6FCF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ในระบบของธรรมชาติ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ใช้แผนที่และเครื่องมือทางภูมิศาสตร์ในการค้นหา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วิเคราะห์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สรุปและใช้ข้อมูลภูมิสารสนเทศอย่างมีประสิทธิภาพ</w:t>
      </w:r>
    </w:p>
    <w:p w:rsidR="006E6FCF" w:rsidRPr="00541929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สิ่งแวดล้อมเป็นสิ่งที่อยู่รอบๆ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ตัวเรา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มีทั้งสิ่งที่เกิดขึ้นเองตามธรรมชาติ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อากาศ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ต้นไม้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น้ำ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สัตว์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ภูเขา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และสิ่งที่เกิดขึ้นจากมนุษย์เป็นผู้สร้างขึ้น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เก้าอี้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โต๊ะ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ของเล่น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รถยนต์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ตู้ใส่ของ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สิ่งเหลานี้มนุษย์ล้วนนำมาใช้ในชีวิตประจำวัน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เพื่อให้เกิดความสะดวกสบาย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แยกแยะสิ่งต่างๆ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รอบตัวที่เกิดขึ้นเองตามธรรมชาติและที่มนุษย์สร้างขึ้น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อธิบายความหมายและยกตัวอย่างของสินค้าและบริการที่ใช้อยู่ในชีวิตประจำวันได้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576D1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lastRenderedPageBreak/>
        <w:t>7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สิ่งต่างๆ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รอบตัวที่เกิดขึ้นเองตามธรรมชาติและสิ่งที่มนุษย์สร้างขึ้น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6E6FCF">
        <w:rPr>
          <w:rFonts w:ascii="TH Sarabun New" w:hAnsi="TH Sarabun New" w:cs="TH Sarabun New"/>
          <w:sz w:val="32"/>
          <w:szCs w:val="32"/>
        </w:rPr>
        <w:t xml:space="preserve"> 21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/>
          <w:sz w:val="32"/>
          <w:szCs w:val="32"/>
        </w:rPr>
        <w:t>1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6E6FCF">
        <w:rPr>
          <w:rFonts w:ascii="TH Sarabun New" w:hAnsi="TH Sarabun New" w:cs="TH Sarabun New"/>
          <w:sz w:val="32"/>
          <w:szCs w:val="32"/>
        </w:rPr>
        <w:t xml:space="preserve"> 21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/>
          <w:sz w:val="32"/>
          <w:szCs w:val="32"/>
        </w:rPr>
        <w:t>2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ครูให้นักเรียนสังเกตสิ่งที่อยู่ในห้องว่ามีอะไรบ้าง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พร้อมทั้งให้นักเรียนบันทึกลงในสมุดของตนเอง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2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ครูชวนนักเรียนสนทนาเกี่ยวกับสิ่งต่างๆ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ที่อยู่ในห้องเรียนรอบๆ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ตัวนักเรียนว่ามีอะไรบ้าง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เช่น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หนังสือ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เก้าอี้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ต้นไม้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นาฬิกา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กระดานดำ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เพื่อโยงเข้าสู่การเรียนรู้เรื่องสิ่งต่างๆ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รอบตัวที่เกิดขึ้นเอง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ตามธรรมชาติและสิ่งที่มนุษย์สร้างขึ้น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โดยสรุปว่า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สิ่งที่เกิดขึ้นเองตามธรรมชาตินั้น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มีทั้งสิ่งมีชีวิตและสิ่งไม่มีชีวิตมักเกิดขึ้นเองโดยธรรมชาติโดยที่เราไม่สามารถสร้างขึ้นได้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และสิ่งที่มนุษย์สร้างขึ้น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คือ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สิ่งต่างๆ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ที่อยู่รอบตัวเราที่มนุษย์สร้างสรรค์ขึ้นใหม่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เพื่อใช้ในการอำนวยความสะดวกในชีวิตประจำวัน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3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นักเรียนร่วมกันดูภาพจากหนังสือเรียนรายวิชาพื้นฐาน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ชีวิตในสังคม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6E6FCF">
        <w:rPr>
          <w:rFonts w:ascii="TH Sarabun New" w:hAnsi="TH Sarabun New" w:cs="TH Sarabun New"/>
          <w:sz w:val="32"/>
          <w:szCs w:val="32"/>
        </w:rPr>
        <w:t xml:space="preserve"> 1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พื้นฐาน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/>
          <w:sz w:val="32"/>
          <w:szCs w:val="32"/>
        </w:rPr>
        <w:t>81</w:t>
      </w:r>
      <w:r w:rsidRPr="006E6FCF">
        <w:rPr>
          <w:rFonts w:ascii="TH Sarabun New" w:hAnsi="TH Sarabun New" w:cs="TH Sarabun New"/>
          <w:sz w:val="32"/>
          <w:szCs w:val="32"/>
          <w:cs/>
        </w:rPr>
        <w:t>-</w:t>
      </w:r>
      <w:r w:rsidRPr="006E6FCF">
        <w:rPr>
          <w:rFonts w:ascii="TH Sarabun New" w:hAnsi="TH Sarabun New" w:cs="TH Sarabun New"/>
          <w:sz w:val="32"/>
          <w:szCs w:val="32"/>
        </w:rPr>
        <w:t xml:space="preserve">84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และร่วมกันอ่านออกเสียงบทสนทนาระหว่างครูและนักเรียน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ครูสังเกตทักษะการอ่านออกเสียงของนักเรียน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4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ครูยกตัวอย่างโดยหยิบสิ่งที่มีอยู่ในห้องเรียนขึ้นมาให้นักเรียนได้เห็นของจริง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เพื่อให้นักเรียนร่วมกัน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อภิปรายว่าสิ่งที่ครูหยิบขึ้นมานั้นคืออะไร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สิ่งใดบ้างคือสิ่งที่เกิดขึ้นตามธรรมชาติและสิ่งใดบ้างที่มนุษย์เป็นผู้สร้างขึ้น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5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ครูให้นักเรียนร่วมกันแสดงความคิดเห็นว่า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เพราะเหตุใดสิ่งของชิ้นนี้จึงเป็นสิ่งที่เกิดขึ้นเองตาม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ธรรมชาติ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และเพราะเหตุใดสิ่งของชิ้นนี้จึงเป็นสิ่งที่มนุษย์สร้างขึ้น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ครูเสริมแรงบวกด้วยการให้คำชมเชย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ปรบมือหรือให้รางวัลแก่นักเรียนที่ตอบ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6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ครูอธิบายถึงความหมายของสิ่งที่เกิดขึ้นเองตามธรรมชาติและสิ่งที่มนุษย์สร้างขึ้นเพิ่มเติม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7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ักเรียนช่วยกันยกตัวอย่างเพิ่มเติมว่าสิ่งที่อยู่ในห้องเรียนมีอะไรบ้างที่เกิดขึ้นเองตามธรรมชาติและ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เป็นสิ่งที่มนุษย์สร้างขึ้น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ครูบันทึกคำตอบลงบนกระดาน</w:t>
      </w:r>
    </w:p>
    <w:p w:rsid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8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6E6FCF">
        <w:rPr>
          <w:rFonts w:ascii="TH Sarabun New" w:hAnsi="TH Sarabun New" w:cs="TH Sarabun New"/>
          <w:sz w:val="32"/>
          <w:szCs w:val="32"/>
        </w:rPr>
        <w:t xml:space="preserve"> 21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/>
          <w:sz w:val="32"/>
          <w:szCs w:val="32"/>
        </w:rPr>
        <w:t xml:space="preserve">1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สิ่งแวดล้อมรอบตัวเรา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9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นักเรียนและครูร่วมกันสรุปถึงความหมายและตัวอย่างสิ่งที่เกิดขึ้นเองตามธรรมชาติและสิ่งที่มนุษย์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สร้างขึ้นเพิ่มเติมจากที่นักเรียนไม่ได้ยกตัวอย่าง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10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นักเรียนและครูร่วมกันทบทวนบทเรียนจากครั้งก่อนโดยการทบทวนตัวอย่างสิ่งที่เกิดขึ้นเองตาม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ธรรมชาติและสิ่งที่มนุษย์สร้างขึ้น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พร้อมทั้งยกตัวอย่างเขียนลงบนกระดาน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เพื่อตรวจสอบความเข้าใจของ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lastRenderedPageBreak/>
        <w:t>นักเรียน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ื่อเชื่อมโยงในการวิเคราะห์และสามารถแยกแยะสิ่งที่เกิดขึ้นเองตามธรรมชาติและสิ่งที่มนุษย์สร้างขึ้นได้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11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ครูให้นักเรียนต่อแถวให้เป็นระเบียบ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เพื่อไปศึกษาสิ่งที่เกิดขึ้นเองตามธรรมชาติและสิ่งที่มนุษย์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สร้างขึ้นภายนอกห้องเรียนบริเวณรอบๆ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โรงเรียน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โดยครูเป็นผู้ดูแลความเป็นระเบียบ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12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นักเรียนสังเกตสิ่งที่อยู่นอกห้องเรียน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พร้อมทั้งบันทึกสิ่งต่างๆ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ลงในสมุด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ขั้นกิจกรรม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13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ังเกตคำว่าสิ่งที่เกิดขึ้นเองตามธรรมชาติและสิ่งที่มนุษย์สร้างขึ้นที่เขียนบนกระดานพร้อมให้นักเรียนอภิปรายหรือแสดงความคิดเห็นถึงความแตกต่างของสองคำนี้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ครูทบทวนคำตอบและเขียนความคิดเห็นที่เกี่ยวข้องบนกระดาน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14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ครูอธิบายถึงลักษณะของ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“สิ่งที่เกิดขึ้นเองตามธรรมชาติ”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กับ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“สิ่งที่มนุษย์สร้างขึ้น”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เพิ่มเติม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ทั้ง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ที่อยู่ในห้องเรียนและนอกห้องเรียน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15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ครูนำภาพสิ่งที่เกิดขึ้นเองตามธรรมชาติและสิ่งที่มนุษย์สร้างขึ้นที่อยู่ในห้องอื่นๆ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ห้องครัว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ห้องนอน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ห้องรับแขก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ห้องน้ำ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เป็นต้น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และควรมีขนาดใหญ่ให้เห็นได้ทั้งห้องมาให้นักเรียนร่วมกันตอบคำถาม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โดยครูเสริมแรงบวกด้วยการให้คะแนน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ติดดาว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หรือปรบมือแก่นักเรียนที่ตอบ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16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ครูเฉลยและอธิบายตามภาพของห้องต่างๆโดยแบ่งสิ่งที่เกิดขึ้นเองตามธรรมชาติและสิ่งที่มนุษย์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sz w:val="32"/>
          <w:szCs w:val="32"/>
          <w:cs/>
        </w:rPr>
        <w:t>สร้างขึ้น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เพื่อให้นักเรียนเกิดความเข้าใจและสามารถแยกแยะได้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</w:rPr>
        <w:t>17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นักเรียนสรุปโดยการทำใบงานที่</w:t>
      </w:r>
      <w:r w:rsidRPr="006E6FCF">
        <w:rPr>
          <w:rFonts w:ascii="TH Sarabun New" w:hAnsi="TH Sarabun New" w:cs="TH Sarabun New"/>
          <w:sz w:val="32"/>
          <w:szCs w:val="32"/>
        </w:rPr>
        <w:t xml:space="preserve"> 21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/>
          <w:sz w:val="32"/>
          <w:szCs w:val="32"/>
        </w:rPr>
        <w:t xml:space="preserve">2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สิ่งแวดล้อมในห้องต่างๆ</w:t>
      </w:r>
    </w:p>
    <w:p w:rsidR="006E6FCF" w:rsidRPr="006E6FCF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6E6FCF">
        <w:rPr>
          <w:rFonts w:ascii="TH Sarabun New" w:hAnsi="TH Sarabun New" w:cs="TH Sarabun New"/>
          <w:sz w:val="32"/>
          <w:szCs w:val="32"/>
        </w:rPr>
        <w:t xml:space="preserve"> 1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บัตรภาพ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ห้องต่างๆ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ได้แก่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ห้องนอน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ห้องครัว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ห้องรับแขก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ห้องน้ำ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6E6FCF">
        <w:rPr>
          <w:rFonts w:ascii="TH Sarabun New" w:hAnsi="TH Sarabun New" w:cs="TH Sarabun New"/>
          <w:sz w:val="32"/>
          <w:szCs w:val="32"/>
        </w:rPr>
        <w:t xml:space="preserve"> 21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/>
          <w:sz w:val="32"/>
          <w:szCs w:val="32"/>
        </w:rPr>
        <w:t xml:space="preserve">1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“สิ่งแวดล้อมรอบตัวเรา”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6E6FCF">
        <w:rPr>
          <w:rFonts w:ascii="TH Sarabun New" w:hAnsi="TH Sarabun New" w:cs="TH Sarabun New"/>
          <w:sz w:val="32"/>
          <w:szCs w:val="32"/>
        </w:rPr>
        <w:t xml:space="preserve"> 21</w:t>
      </w:r>
      <w:r w:rsidRPr="006E6FCF">
        <w:rPr>
          <w:rFonts w:ascii="TH Sarabun New" w:hAnsi="TH Sarabun New" w:cs="TH Sarabun New"/>
          <w:sz w:val="32"/>
          <w:szCs w:val="32"/>
          <w:cs/>
        </w:rPr>
        <w:t>.</w:t>
      </w:r>
      <w:r w:rsidRPr="006E6FCF">
        <w:rPr>
          <w:rFonts w:ascii="TH Sarabun New" w:hAnsi="TH Sarabun New" w:cs="TH Sarabun New"/>
          <w:sz w:val="32"/>
          <w:szCs w:val="32"/>
        </w:rPr>
        <w:t xml:space="preserve">2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6E6FC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“สิ่งแวดล้อมในห้องต่างๆ”</w:t>
      </w:r>
    </w:p>
    <w:p w:rsidR="006E6FCF" w:rsidRPr="006E6FCF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6E6FCF" w:rsidRP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6E6FCF" w:rsidRDefault="006E6FCF" w:rsidP="006E6FC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6E6FCF" w:rsidRPr="00541929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2754"/>
        <w:gridCol w:w="3006"/>
      </w:tblGrid>
      <w:tr w:rsidR="006E6FCF" w:rsidRPr="00541929" w:rsidTr="00F9511D">
        <w:tc>
          <w:tcPr>
            <w:tcW w:w="3256" w:type="dxa"/>
            <w:shd w:val="clear" w:color="auto" w:fill="D9D9D9" w:themeFill="background1" w:themeFillShade="D9"/>
          </w:tcPr>
          <w:p w:rsidR="006E6FCF" w:rsidRPr="00541929" w:rsidRDefault="006E6FCF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6E6FCF" w:rsidRPr="00541929" w:rsidRDefault="006E6FCF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6E6FCF" w:rsidRPr="00541929" w:rsidRDefault="006E6FCF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6E6FCF" w:rsidRPr="00541929" w:rsidTr="00F9511D">
        <w:tc>
          <w:tcPr>
            <w:tcW w:w="3256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2754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E6FCF" w:rsidRPr="00541929" w:rsidTr="00F9511D">
        <w:tc>
          <w:tcPr>
            <w:tcW w:w="3256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2754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  <w:tr w:rsidR="006E6FCF" w:rsidRPr="00541929" w:rsidTr="00F9511D">
        <w:tc>
          <w:tcPr>
            <w:tcW w:w="3256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2754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06" w:type="dxa"/>
          </w:tcPr>
          <w:p w:rsidR="006E6FCF" w:rsidRPr="00541929" w:rsidRDefault="006E6FCF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54192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541929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6E6FCF" w:rsidRPr="00541929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E6FCF" w:rsidRPr="00541929" w:rsidRDefault="006E6FCF" w:rsidP="006E6F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6E6FCF" w:rsidRPr="00541929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>1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541929">
        <w:rPr>
          <w:rFonts w:ascii="TH Sarabun New" w:hAnsi="TH Sarabun New" w:cs="TH Sarabun New"/>
          <w:sz w:val="32"/>
          <w:szCs w:val="32"/>
        </w:rPr>
        <w:t xml:space="preserve"> 60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6E6FCF" w:rsidRPr="00541929" w:rsidRDefault="006E6FCF" w:rsidP="006E6F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 w:rsidRPr="00541929">
        <w:rPr>
          <w:rFonts w:ascii="TH Sarabun New" w:hAnsi="TH Sarabun New" w:cs="TH Sarabun New"/>
          <w:sz w:val="32"/>
          <w:szCs w:val="32"/>
          <w:cs/>
        </w:rPr>
        <w:t>.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6E6FCF" w:rsidRPr="00541929" w:rsidRDefault="006E6FCF" w:rsidP="006E6FC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12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15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6E6FCF" w:rsidRPr="00541929" w:rsidRDefault="006E6FCF" w:rsidP="006E6FC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8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11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6E6FCF" w:rsidRDefault="006E6FCF" w:rsidP="006E6FC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541929">
        <w:rPr>
          <w:rFonts w:ascii="TH Sarabun New" w:hAnsi="TH Sarabun New" w:cs="TH Sarabun New"/>
          <w:sz w:val="32"/>
          <w:szCs w:val="32"/>
        </w:rPr>
        <w:t xml:space="preserve">1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541929">
        <w:rPr>
          <w:rFonts w:ascii="TH Sarabun New" w:hAnsi="TH Sarabun New" w:cs="TH Sarabun New"/>
          <w:sz w:val="32"/>
          <w:szCs w:val="32"/>
        </w:rPr>
        <w:t xml:space="preserve"> 7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54192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E6FCF" w:rsidRPr="006E6FCF" w:rsidRDefault="006E6FCF" w:rsidP="006E6F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 21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E6FCF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“สิ่งแวดล้อมรอบตัวเรา”</w:t>
      </w:r>
    </w:p>
    <w:p w:rsid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E6FCF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6E6FC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ให้นักเรียนเขียนคำตอบสิ่งแวดล้อมที่ปรากฏอยู่ในภาพมา</w:t>
      </w:r>
      <w:r w:rsidRPr="006E6FCF">
        <w:rPr>
          <w:rFonts w:ascii="TH Sarabun New" w:hAnsi="TH Sarabun New" w:cs="TH Sarabun New"/>
          <w:sz w:val="32"/>
          <w:szCs w:val="32"/>
        </w:rPr>
        <w:t xml:space="preserve"> 5 </w:t>
      </w:r>
      <w:r w:rsidRPr="006E6FCF">
        <w:rPr>
          <w:rFonts w:ascii="TH Sarabun New" w:hAnsi="TH Sarabun New" w:cs="TH Sarabun New" w:hint="cs"/>
          <w:sz w:val="32"/>
          <w:szCs w:val="32"/>
          <w:cs/>
        </w:rPr>
        <w:t>ข้อ</w:t>
      </w:r>
    </w:p>
    <w:p w:rsid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>
            <wp:extent cx="5996305" cy="2828260"/>
            <wp:effectExtent l="0" t="0" r="444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969" cy="2842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FCF" w:rsidRDefault="006E6FCF" w:rsidP="006E6F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P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A621C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6A621C">
        <w:rPr>
          <w:rFonts w:ascii="TH Sarabun New" w:hAnsi="TH Sarabun New" w:cs="TH Sarabun New"/>
          <w:b/>
          <w:bCs/>
          <w:sz w:val="32"/>
          <w:szCs w:val="32"/>
          <w:cs/>
        </w:rPr>
        <w:t>. ..........................................................</w:t>
      </w:r>
    </w:p>
    <w:p w:rsidR="006A621C" w:rsidRP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A621C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6A621C">
        <w:rPr>
          <w:rFonts w:ascii="TH Sarabun New" w:hAnsi="TH Sarabun New" w:cs="TH Sarabun New"/>
          <w:b/>
          <w:bCs/>
          <w:sz w:val="32"/>
          <w:szCs w:val="32"/>
          <w:cs/>
        </w:rPr>
        <w:t>. ..........................................................</w:t>
      </w:r>
    </w:p>
    <w:p w:rsidR="006A621C" w:rsidRP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A621C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6A621C">
        <w:rPr>
          <w:rFonts w:ascii="TH Sarabun New" w:hAnsi="TH Sarabun New" w:cs="TH Sarabun New"/>
          <w:b/>
          <w:bCs/>
          <w:sz w:val="32"/>
          <w:szCs w:val="32"/>
          <w:cs/>
        </w:rPr>
        <w:t>. ..........................................................</w:t>
      </w:r>
    </w:p>
    <w:p w:rsidR="006A621C" w:rsidRP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A621C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6A621C">
        <w:rPr>
          <w:rFonts w:ascii="TH Sarabun New" w:hAnsi="TH Sarabun New" w:cs="TH Sarabun New"/>
          <w:b/>
          <w:bCs/>
          <w:sz w:val="32"/>
          <w:szCs w:val="32"/>
          <w:cs/>
        </w:rPr>
        <w:t>. ..........................................................</w:t>
      </w: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A621C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6A621C">
        <w:rPr>
          <w:rFonts w:ascii="TH Sarabun New" w:hAnsi="TH Sarabun New" w:cs="TH Sarabun New"/>
          <w:b/>
          <w:bCs/>
          <w:sz w:val="32"/>
          <w:szCs w:val="32"/>
          <w:cs/>
        </w:rPr>
        <w:t>. ..........................................................</w:t>
      </w: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Pr="006A621C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A621C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6A621C">
        <w:rPr>
          <w:rFonts w:ascii="TH Sarabun New" w:hAnsi="TH Sarabun New" w:cs="TH Sarabun New"/>
          <w:sz w:val="32"/>
          <w:szCs w:val="32"/>
          <w:cs/>
        </w:rPr>
        <w:t>-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6A621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6A621C">
        <w:rPr>
          <w:rFonts w:ascii="TH Sarabun New" w:hAnsi="TH Sarabun New" w:cs="TH Sarabun New"/>
          <w:sz w:val="32"/>
          <w:szCs w:val="32"/>
          <w:cs/>
        </w:rPr>
        <w:t>/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6A621C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6A621C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6A621C" w:rsidRPr="006A621C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A621C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6A621C">
        <w:rPr>
          <w:rFonts w:ascii="TH Sarabun New" w:hAnsi="TH Sarabun New" w:cs="TH Sarabun New"/>
          <w:b/>
          <w:bCs/>
          <w:sz w:val="32"/>
          <w:szCs w:val="32"/>
        </w:rPr>
        <w:t xml:space="preserve"> 21</w:t>
      </w:r>
      <w:r w:rsidRPr="006A621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6A621C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6A621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6A62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A621C">
        <w:rPr>
          <w:rFonts w:ascii="TH Sarabun New" w:hAnsi="TH Sarabun New" w:cs="TH Sarabun New" w:hint="cs"/>
          <w:b/>
          <w:bCs/>
          <w:sz w:val="32"/>
          <w:szCs w:val="32"/>
          <w:cs/>
        </w:rPr>
        <w:t>“สิ่งแวดล้อมในห้องต่างๆ”</w:t>
      </w: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A621C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6A621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ให้นักเรียนวงกลมสิ่งแวดล้อมที่เกิดขึ้นเองตามธรรมชาติ</w:t>
      </w:r>
      <w:r w:rsidRPr="006A621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และกากบาททับลงบนภาพที่เป็นสิ่งแวดล้อมที่มนุษย์สร้างขึ้น</w:t>
      </w: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w:drawing>
          <wp:inline distT="0" distB="0" distL="0" distR="0">
            <wp:extent cx="1275907" cy="1275907"/>
            <wp:effectExtent l="0" t="0" r="635" b="63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856.png_30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374" cy="12963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  <w:cs/>
        </w:rPr>
        <w:t xml:space="preserve">     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459728" cy="1254642"/>
            <wp:effectExtent l="0" t="0" r="7620" b="317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2e6a883a83f3996b566309ea6e2037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7427" cy="126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  <w:cs/>
        </w:rPr>
        <w:t xml:space="preserve">     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446028" cy="1446028"/>
            <wp:effectExtent l="0" t="0" r="1905" b="190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named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046" cy="14510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577509" cy="1297172"/>
            <wp:effectExtent l="0" t="0" r="381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266705779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03664" cy="1318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  <w:cs/>
        </w:rPr>
        <w:t xml:space="preserve">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397248" cy="1382232"/>
            <wp:effectExtent l="0" t="0" r="0" b="889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8e955d5d79d9bcf5afc027febb69ab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263" cy="141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  <w:cs/>
        </w:rPr>
        <w:t xml:space="preserve">   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547584" cy="1547584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ดาวน์โหลด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516" cy="155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509823" cy="1509823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ngtree-hand-drawn-cartoon-tree-green-image_132178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202" cy="15212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  <w:cs/>
        </w:rPr>
        <w:t xml:space="preserve">    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722474" cy="1722474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ngtree-cartoon-mtb-png-image_259019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133" cy="17301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noProof/>
          <w:sz w:val="32"/>
          <w:szCs w:val="32"/>
          <w:cs/>
        </w:rPr>
        <w:t xml:space="preserve">       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1464802" cy="1467293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hE5MvzRm5Yv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528" cy="148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A621C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A621C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6A621C">
        <w:rPr>
          <w:rFonts w:ascii="TH Sarabun New" w:hAnsi="TH Sarabun New" w:cs="TH Sarabun New"/>
          <w:sz w:val="32"/>
          <w:szCs w:val="32"/>
          <w:cs/>
        </w:rPr>
        <w:t>-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6A621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6A621C">
        <w:rPr>
          <w:rFonts w:ascii="TH Sarabun New" w:hAnsi="TH Sarabun New" w:cs="TH Sarabun New"/>
          <w:sz w:val="32"/>
          <w:szCs w:val="32"/>
          <w:cs/>
        </w:rPr>
        <w:t>/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6A621C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6A621C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6A621C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6A621C" w:rsidRPr="00C011D0" w:rsidRDefault="006A621C" w:rsidP="006A621C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6A621C" w:rsidRPr="00C011D0" w:rsidRDefault="006A621C" w:rsidP="006A621C">
      <w:pPr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 xml:space="preserve">คําชี้แจง: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C011D0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6A621C" w:rsidRPr="00C011D0" w:rsidTr="00F9511D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C011D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6A621C" w:rsidRPr="00C011D0" w:rsidTr="00F9511D">
        <w:tc>
          <w:tcPr>
            <w:tcW w:w="685" w:type="dxa"/>
            <w:vMerge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28"/>
              </w:rPr>
            </w:pPr>
            <w:r w:rsidRPr="00C011D0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621C" w:rsidRPr="00C011D0" w:rsidTr="00F9511D">
        <w:tc>
          <w:tcPr>
            <w:tcW w:w="68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6A621C" w:rsidRPr="00C011D0" w:rsidRDefault="006A621C" w:rsidP="00F9511D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6A621C" w:rsidRPr="00C011D0" w:rsidRDefault="006A621C" w:rsidP="006A621C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C011D0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6A621C" w:rsidRPr="00C011D0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6A621C" w:rsidRPr="00C011D0" w:rsidRDefault="006A621C" w:rsidP="006A62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6A621C" w:rsidRPr="00C011D0" w:rsidRDefault="006A621C" w:rsidP="006A621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6A621C" w:rsidRPr="00C011D0" w:rsidRDefault="006A621C" w:rsidP="006A621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C011D0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C011D0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6A621C" w:rsidRPr="00C011D0" w:rsidTr="00F9511D">
        <w:tc>
          <w:tcPr>
            <w:tcW w:w="6856" w:type="dxa"/>
            <w:gridSpan w:val="2"/>
            <w:shd w:val="clear" w:color="auto" w:fill="D9D9D9" w:themeFill="background1" w:themeFillShade="D9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6A621C" w:rsidRPr="00C011D0" w:rsidTr="00F9511D">
        <w:tc>
          <w:tcPr>
            <w:tcW w:w="3428" w:type="dxa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6A621C" w:rsidRPr="00C011D0" w:rsidTr="00F9511D">
        <w:tc>
          <w:tcPr>
            <w:tcW w:w="3428" w:type="dxa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6A621C" w:rsidRPr="00C011D0" w:rsidTr="00F9511D">
        <w:tc>
          <w:tcPr>
            <w:tcW w:w="3428" w:type="dxa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6A621C" w:rsidRPr="00C011D0" w:rsidTr="00F9511D">
        <w:tc>
          <w:tcPr>
            <w:tcW w:w="3428" w:type="dxa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6A621C" w:rsidRPr="00C011D0" w:rsidRDefault="006A621C" w:rsidP="00F9511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11D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6A621C" w:rsidRDefault="006A621C" w:rsidP="006A621C">
      <w:pPr>
        <w:rPr>
          <w:rFonts w:ascii="TH Sarabun New" w:hAnsi="TH Sarabun New" w:cs="TH Sarabun New"/>
          <w:sz w:val="32"/>
          <w:szCs w:val="32"/>
        </w:rPr>
      </w:pP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C011D0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A621C" w:rsidRPr="00C011D0" w:rsidRDefault="006A621C" w:rsidP="006A621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1D0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6A621C" w:rsidRPr="00C011D0" w:rsidRDefault="006A621C" w:rsidP="006A62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A621C" w:rsidRPr="00C011D0" w:rsidRDefault="006A621C" w:rsidP="006A62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A621C" w:rsidRPr="00C011D0" w:rsidRDefault="006A621C" w:rsidP="006A621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A621C" w:rsidRPr="00C011D0" w:rsidRDefault="006A621C" w:rsidP="006A621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A621C" w:rsidRPr="00C011D0" w:rsidRDefault="006A621C" w:rsidP="006A621C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C011D0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6A621C" w:rsidRPr="006E6FCF" w:rsidRDefault="006A621C" w:rsidP="006A621C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 w:rsidRPr="00C011D0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</w:t>
      </w:r>
      <w:r w:rsidR="008E517D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bookmarkStart w:id="0" w:name="_GoBack"/>
      <w:bookmarkEnd w:id="0"/>
      <w:r w:rsidRPr="00C011D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011D0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6A621C" w:rsidRPr="006E6F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FCF"/>
    <w:rsid w:val="004576D1"/>
    <w:rsid w:val="006A621C"/>
    <w:rsid w:val="006E6FCF"/>
    <w:rsid w:val="008E517D"/>
    <w:rsid w:val="00DE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2BD72"/>
  <w15:chartTrackingRefBased/>
  <w15:docId w15:val="{F7BAB663-3FE0-43DD-90EA-4D063A6F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6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6A6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2020-06-14T11:52:00Z</dcterms:created>
  <dcterms:modified xsi:type="dcterms:W3CDTF">2020-06-14T13:39:00Z</dcterms:modified>
</cp:coreProperties>
</file>